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4D4D" w:rsidRPr="00191B23" w:rsidRDefault="00F34D4D" w:rsidP="00F34D4D">
      <w:pPr>
        <w:spacing w:after="0" w:line="240" w:lineRule="auto"/>
        <w:textAlignment w:val="baseline"/>
        <w:outlineLvl w:val="2"/>
        <w:rPr>
          <w:rFonts w:ascii="Arial" w:hAnsi="Arial" w:cs="Arial"/>
          <w:color w:val="00CCFF"/>
          <w:sz w:val="72"/>
          <w:szCs w:val="72"/>
          <w:bdr w:val="none" w:sz="0" w:space="0" w:color="auto" w:frame="1"/>
          <w:lang w:eastAsia="es-ES"/>
        </w:rPr>
      </w:pPr>
      <w:bookmarkStart w:id="0" w:name="_GoBack"/>
      <w:bookmarkEnd w:id="0"/>
    </w:p>
    <w:p w:rsidR="00F34D4D" w:rsidRPr="00AE1699" w:rsidRDefault="00F34D4D" w:rsidP="00F34D4D">
      <w:pPr>
        <w:jc w:val="center"/>
        <w:rPr>
          <w:rFonts w:ascii="Arial" w:hAnsi="Arial" w:cs="Arial"/>
          <w:b/>
          <w:sz w:val="72"/>
          <w:szCs w:val="72"/>
          <w:u w:val="single"/>
        </w:rPr>
      </w:pPr>
      <w:r w:rsidRPr="00AE1699">
        <w:rPr>
          <w:rFonts w:ascii="Arial" w:hAnsi="Arial" w:cs="Arial"/>
          <w:b/>
          <w:sz w:val="72"/>
          <w:szCs w:val="72"/>
          <w:u w:val="single"/>
        </w:rPr>
        <w:t xml:space="preserve">ACTIVIDADES </w:t>
      </w:r>
    </w:p>
    <w:p w:rsidR="00F34D4D" w:rsidRPr="00AE1699" w:rsidRDefault="00F34D4D" w:rsidP="00F34D4D">
      <w:pPr>
        <w:jc w:val="center"/>
        <w:rPr>
          <w:rFonts w:ascii="Arial" w:hAnsi="Arial" w:cs="Arial"/>
          <w:b/>
          <w:sz w:val="72"/>
          <w:szCs w:val="72"/>
          <w:u w:val="single"/>
        </w:rPr>
      </w:pPr>
      <w:r w:rsidRPr="00AE1699">
        <w:rPr>
          <w:rFonts w:ascii="Arial" w:hAnsi="Arial" w:cs="Arial"/>
          <w:b/>
          <w:sz w:val="72"/>
          <w:szCs w:val="72"/>
          <w:u w:val="single"/>
        </w:rPr>
        <w:t>EXTRAESCOLARES</w:t>
      </w:r>
    </w:p>
    <w:p w:rsidR="00F34D4D" w:rsidRPr="00AE1699" w:rsidRDefault="00F34D4D" w:rsidP="00F34D4D">
      <w:pPr>
        <w:jc w:val="center"/>
        <w:rPr>
          <w:rFonts w:ascii="Arial" w:hAnsi="Arial" w:cs="Arial"/>
          <w:b/>
          <w:sz w:val="52"/>
          <w:szCs w:val="52"/>
          <w:u w:val="single"/>
        </w:rPr>
      </w:pPr>
    </w:p>
    <w:p w:rsidR="00F34D4D" w:rsidRPr="00AE1699" w:rsidRDefault="00F34D4D" w:rsidP="00F34D4D">
      <w:pPr>
        <w:jc w:val="center"/>
        <w:rPr>
          <w:rFonts w:ascii="Arial" w:hAnsi="Arial" w:cs="Arial"/>
          <w:b/>
          <w:sz w:val="52"/>
          <w:szCs w:val="52"/>
          <w:u w:val="single"/>
        </w:rPr>
      </w:pPr>
    </w:p>
    <w:p w:rsidR="00F34D4D" w:rsidRPr="00AE1699" w:rsidRDefault="00F34D4D" w:rsidP="00F34D4D">
      <w:pPr>
        <w:jc w:val="center"/>
        <w:rPr>
          <w:rFonts w:ascii="Arial" w:hAnsi="Arial" w:cs="Arial"/>
          <w:b/>
          <w:sz w:val="52"/>
          <w:szCs w:val="52"/>
          <w:u w:val="single"/>
        </w:rPr>
      </w:pPr>
    </w:p>
    <w:p w:rsidR="00F34D4D" w:rsidRPr="00AE1699" w:rsidRDefault="00F34D4D" w:rsidP="00F34D4D">
      <w:pPr>
        <w:jc w:val="center"/>
        <w:rPr>
          <w:rFonts w:ascii="Arial" w:hAnsi="Arial" w:cs="Arial"/>
          <w:b/>
          <w:sz w:val="52"/>
          <w:szCs w:val="52"/>
          <w:u w:val="single"/>
        </w:rPr>
      </w:pPr>
      <w:r w:rsidRPr="00AE1699">
        <w:rPr>
          <w:rFonts w:ascii="Arial" w:hAnsi="Arial" w:cs="Arial"/>
          <w:b/>
          <w:sz w:val="52"/>
          <w:szCs w:val="52"/>
          <w:u w:val="single"/>
        </w:rPr>
        <w:t>CURSO 2017-2018</w:t>
      </w:r>
    </w:p>
    <w:p w:rsidR="00F34D4D" w:rsidRPr="00AE1699" w:rsidRDefault="00F34D4D" w:rsidP="00F34D4D">
      <w:pPr>
        <w:jc w:val="center"/>
        <w:rPr>
          <w:rFonts w:ascii="Arial" w:hAnsi="Arial" w:cs="Arial"/>
          <w:b/>
          <w:sz w:val="52"/>
          <w:szCs w:val="52"/>
          <w:u w:val="single"/>
        </w:rPr>
      </w:pPr>
    </w:p>
    <w:p w:rsidR="00F34D4D" w:rsidRPr="00AE1699" w:rsidRDefault="00F34D4D" w:rsidP="00F34D4D">
      <w:pPr>
        <w:jc w:val="center"/>
        <w:rPr>
          <w:rFonts w:ascii="Arial" w:hAnsi="Arial" w:cs="Arial"/>
          <w:b/>
          <w:sz w:val="52"/>
          <w:szCs w:val="52"/>
          <w:u w:val="single"/>
        </w:rPr>
      </w:pPr>
    </w:p>
    <w:p w:rsidR="00F34D4D" w:rsidRPr="00AE1699" w:rsidRDefault="00F34D4D" w:rsidP="00F34D4D">
      <w:pPr>
        <w:jc w:val="center"/>
        <w:rPr>
          <w:rFonts w:ascii="Arial" w:hAnsi="Arial" w:cs="Arial"/>
          <w:b/>
          <w:sz w:val="52"/>
          <w:szCs w:val="52"/>
          <w:u w:val="single"/>
        </w:rPr>
      </w:pPr>
    </w:p>
    <w:p w:rsidR="00F34D4D" w:rsidRDefault="00F34D4D" w:rsidP="00F34D4D">
      <w:pPr>
        <w:jc w:val="center"/>
        <w:rPr>
          <w:rFonts w:ascii="Arial" w:hAnsi="Arial" w:cs="Arial"/>
          <w:b/>
          <w:sz w:val="52"/>
          <w:szCs w:val="52"/>
          <w:u w:val="single"/>
        </w:rPr>
      </w:pPr>
      <w:r w:rsidRPr="00191B23">
        <w:rPr>
          <w:rFonts w:ascii="Arial" w:hAnsi="Arial" w:cs="Arial"/>
          <w:b/>
          <w:sz w:val="52"/>
          <w:szCs w:val="52"/>
          <w:u w:val="single"/>
        </w:rPr>
        <w:t>CEIP ELOY VILLANUEVA</w:t>
      </w:r>
    </w:p>
    <w:p w:rsidR="00F34D4D" w:rsidRDefault="00F34D4D">
      <w:pPr>
        <w:rPr>
          <w:rFonts w:ascii="Arial" w:hAnsi="Arial" w:cs="Arial"/>
          <w:b/>
          <w:sz w:val="52"/>
          <w:szCs w:val="52"/>
          <w:u w:val="single"/>
        </w:rPr>
      </w:pPr>
      <w:r>
        <w:rPr>
          <w:rFonts w:ascii="Arial" w:hAnsi="Arial" w:cs="Arial"/>
          <w:b/>
          <w:sz w:val="52"/>
          <w:szCs w:val="52"/>
          <w:u w:val="single"/>
        </w:rPr>
        <w:br w:type="page"/>
      </w:r>
    </w:p>
    <w:p w:rsidR="00F34D4D" w:rsidRDefault="00F34D4D" w:rsidP="00F34D4D">
      <w:pPr>
        <w:jc w:val="center"/>
      </w:pPr>
    </w:p>
    <w:p w:rsidR="00F34D4D" w:rsidRPr="00F34D4D" w:rsidRDefault="00F34D4D" w:rsidP="00F34D4D">
      <w:pPr>
        <w:jc w:val="center"/>
        <w:rPr>
          <w:rFonts w:ascii="Arial" w:hAnsi="Arial" w:cs="Arial"/>
          <w:b/>
          <w:sz w:val="52"/>
          <w:szCs w:val="52"/>
          <w:u w:val="single"/>
        </w:rPr>
      </w:pPr>
      <w:r w:rsidRPr="00F34D4D">
        <w:rPr>
          <w:rFonts w:ascii="Arial" w:hAnsi="Arial" w:cs="Arial"/>
          <w:b/>
          <w:sz w:val="52"/>
          <w:szCs w:val="52"/>
          <w:u w:val="single"/>
        </w:rPr>
        <w:t xml:space="preserve">INFORMÁTICA </w:t>
      </w:r>
    </w:p>
    <w:p w:rsidR="00F34D4D" w:rsidRPr="00F34D4D" w:rsidRDefault="00F34D4D" w:rsidP="00F34D4D">
      <w:pPr>
        <w:jc w:val="both"/>
      </w:pPr>
      <w:r w:rsidRPr="00F34D4D">
        <w:t>Durante la actividad los alumnos/as mejorarán sus conocimientos de Office, aprenderán a buscar información en Internet de forma eficaz para sus trabajos del colegio, a hacer un uso responsable y orga</w:t>
      </w:r>
      <w:r w:rsidR="00ED0105">
        <w:t xml:space="preserve">nizado del ordenador, a utilizar </w:t>
      </w:r>
      <w:r w:rsidRPr="00F34D4D">
        <w:t>correctamente el teclado mediante un programa de mecanografía, a retocar y mejorar fotos, a crear y a editar vídeos, a volar drones y a realizar fotos y vídeos aéreos, etc…</w:t>
      </w:r>
    </w:p>
    <w:p w:rsidR="00F34D4D" w:rsidRPr="00F34D4D" w:rsidRDefault="00F34D4D" w:rsidP="00F34D4D">
      <w:pPr>
        <w:jc w:val="both"/>
      </w:pPr>
      <w:r w:rsidRPr="00F34D4D">
        <w:t>Las materias impartidas estarán personalizadas y se adaptarán a los conocimientos previos de</w:t>
      </w:r>
      <w:r w:rsidRPr="00AE1699">
        <w:rPr>
          <w:rFonts w:ascii="Arial" w:hAnsi="Arial" w:cs="Arial"/>
          <w:b/>
          <w:sz w:val="52"/>
          <w:szCs w:val="52"/>
          <w:u w:val="single"/>
        </w:rPr>
        <w:t xml:space="preserve"> </w:t>
      </w:r>
      <w:r w:rsidRPr="00F34D4D">
        <w:t>cada uno de los niños y niñas asistentes.</w:t>
      </w:r>
    </w:p>
    <w:p w:rsidR="00F34D4D" w:rsidRPr="008C42EC" w:rsidRDefault="00F34D4D" w:rsidP="00F34D4D">
      <w:pPr>
        <w:jc w:val="both"/>
        <w:rPr>
          <w:i/>
        </w:rPr>
      </w:pPr>
      <w:r w:rsidRPr="008C42EC">
        <w:rPr>
          <w:i/>
        </w:rPr>
        <w:t>Cumplimentar la Hoja de inscripción</w:t>
      </w:r>
    </w:p>
    <w:p w:rsidR="008C42EC" w:rsidRPr="00F34D4D" w:rsidRDefault="008C42EC" w:rsidP="008C42EC">
      <w:pPr>
        <w:jc w:val="both"/>
      </w:pPr>
      <w:r w:rsidRPr="00F34D4D">
        <w:t>Días: Lunes, martes y jueves</w:t>
      </w:r>
    </w:p>
    <w:p w:rsidR="00F34D4D" w:rsidRPr="00F34D4D" w:rsidRDefault="00F34D4D" w:rsidP="00F34D4D">
      <w:pPr>
        <w:jc w:val="both"/>
      </w:pPr>
      <w:r w:rsidRPr="00F34D4D">
        <w:t>Horario: De 16:00 a 17:30 h</w:t>
      </w:r>
    </w:p>
    <w:p w:rsidR="00F34D4D" w:rsidRPr="00F34D4D" w:rsidRDefault="008C42EC" w:rsidP="00F34D4D">
      <w:pPr>
        <w:jc w:val="both"/>
      </w:pPr>
      <w:r>
        <w:t>Alumnado</w:t>
      </w:r>
      <w:r w:rsidR="00AE1699">
        <w:t xml:space="preserve">: </w:t>
      </w:r>
      <w:r w:rsidR="00AE1699" w:rsidRPr="00F34D4D">
        <w:t>a</w:t>
      </w:r>
      <w:r w:rsidR="00F34D4D" w:rsidRPr="00F34D4D">
        <w:t xml:space="preserve"> partir de 8 años</w:t>
      </w:r>
    </w:p>
    <w:p w:rsidR="00F34D4D" w:rsidRPr="00F34D4D" w:rsidRDefault="00F34D4D" w:rsidP="00F34D4D">
      <w:pPr>
        <w:jc w:val="both"/>
      </w:pPr>
      <w:r w:rsidRPr="00F34D4D">
        <w:t>Para los alumnos/as que elijan asistir 1 día a la semana, el precio será de 16 € mensuales.</w:t>
      </w:r>
    </w:p>
    <w:p w:rsidR="00F34D4D" w:rsidRDefault="00F34D4D" w:rsidP="00F34D4D">
      <w:pPr>
        <w:jc w:val="both"/>
      </w:pPr>
      <w:r w:rsidRPr="00F34D4D">
        <w:t>Para los alumnos/as que elijan asistir 2 días a la semana, el precio será de 20 € mensuales</w:t>
      </w:r>
    </w:p>
    <w:p w:rsidR="009E0D81" w:rsidRPr="008C42EC" w:rsidRDefault="009E0D81" w:rsidP="00F34D4D">
      <w:pPr>
        <w:jc w:val="both"/>
        <w:rPr>
          <w:rFonts w:ascii="Arial" w:hAnsi="Arial" w:cs="Arial"/>
          <w:b/>
          <w:i/>
          <w:sz w:val="52"/>
          <w:szCs w:val="52"/>
          <w:u w:val="single"/>
        </w:rPr>
      </w:pPr>
      <w:r w:rsidRPr="008C42EC">
        <w:rPr>
          <w:i/>
        </w:rPr>
        <w:t>Contacto: Vidal 666322711</w:t>
      </w:r>
    </w:p>
    <w:p w:rsidR="00F34D4D" w:rsidRDefault="00F34D4D" w:rsidP="00F34D4D">
      <w:pPr>
        <w:jc w:val="center"/>
      </w:pPr>
      <w:r>
        <w:rPr>
          <w:noProof/>
          <w:lang w:eastAsia="es-ES"/>
        </w:rPr>
        <w:drawing>
          <wp:inline distT="0" distB="0" distL="0" distR="0" wp14:anchorId="34CE218B" wp14:editId="62E99A8D">
            <wp:extent cx="2923248" cy="335313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24195" cy="3354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4D4D" w:rsidRPr="008F38F8" w:rsidRDefault="00F34D4D" w:rsidP="00F34D4D">
      <w:pPr>
        <w:framePr w:hSpace="141" w:wrap="around" w:hAnchor="text" w:y="750"/>
        <w:spacing w:after="0" w:line="240" w:lineRule="auto"/>
      </w:pPr>
    </w:p>
    <w:p w:rsidR="00F34D4D" w:rsidRDefault="00F34D4D" w:rsidP="00F34D4D">
      <w:r>
        <w:br w:type="page"/>
      </w:r>
    </w:p>
    <w:p w:rsidR="009E0D81" w:rsidRDefault="009E0D81" w:rsidP="00F34D4D">
      <w:pPr>
        <w:jc w:val="center"/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-106045</wp:posOffset>
            </wp:positionH>
            <wp:positionV relativeFrom="paragraph">
              <wp:posOffset>186055</wp:posOffset>
            </wp:positionV>
            <wp:extent cx="5327015" cy="7625715"/>
            <wp:effectExtent l="0" t="0" r="6985" b="0"/>
            <wp:wrapTight wrapText="bothSides">
              <wp:wrapPolygon edited="0">
                <wp:start x="0" y="0"/>
                <wp:lineTo x="0" y="21530"/>
                <wp:lineTo x="21551" y="21530"/>
                <wp:lineTo x="21551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27015" cy="7625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D81" w:rsidRPr="009E0D81" w:rsidRDefault="009E0D81" w:rsidP="009E0D81"/>
    <w:p w:rsidR="009E0D81" w:rsidRDefault="009E0D81">
      <w:r>
        <w:br w:type="page"/>
      </w:r>
    </w:p>
    <w:p w:rsidR="009E0D81" w:rsidRPr="009E0D81" w:rsidRDefault="009E0D81" w:rsidP="009E0D81">
      <w:pPr>
        <w:jc w:val="center"/>
        <w:rPr>
          <w:rFonts w:ascii="Arial" w:hAnsi="Arial" w:cs="Arial"/>
          <w:b/>
          <w:sz w:val="52"/>
          <w:szCs w:val="52"/>
          <w:u w:val="single"/>
        </w:rPr>
      </w:pPr>
      <w:r w:rsidRPr="009E0D81">
        <w:rPr>
          <w:rFonts w:ascii="Arial" w:hAnsi="Arial" w:cs="Arial"/>
          <w:b/>
          <w:sz w:val="52"/>
          <w:szCs w:val="52"/>
          <w:u w:val="single"/>
        </w:rPr>
        <w:lastRenderedPageBreak/>
        <w:t>ROBÓTICA</w:t>
      </w:r>
    </w:p>
    <w:p w:rsidR="009E0D81" w:rsidRPr="009E0D81" w:rsidRDefault="009E0D81" w:rsidP="009E0D81">
      <w:pPr>
        <w:jc w:val="both"/>
        <w:rPr>
          <w:b/>
        </w:rPr>
      </w:pPr>
      <w:r w:rsidRPr="009E0D81">
        <w:rPr>
          <w:b/>
        </w:rPr>
        <w:t>Programación y Electrónica</w:t>
      </w:r>
    </w:p>
    <w:p w:rsidR="009E0D81" w:rsidRPr="009E0D81" w:rsidRDefault="009E0D81" w:rsidP="009E0D81">
      <w:pPr>
        <w:jc w:val="both"/>
        <w:rPr>
          <w:b/>
          <w:i/>
        </w:rPr>
      </w:pPr>
      <w:r w:rsidRPr="009E0D81">
        <w:rPr>
          <w:b/>
          <w:i/>
        </w:rPr>
        <w:t>Contenido</w:t>
      </w:r>
    </w:p>
    <w:p w:rsidR="009E0D81" w:rsidRPr="009E0D81" w:rsidRDefault="009E0D81" w:rsidP="009E0D81">
      <w:pPr>
        <w:jc w:val="both"/>
      </w:pPr>
      <w:r w:rsidRPr="009E0D81">
        <w:rPr>
          <w:rFonts w:hint="eastAsia"/>
        </w:rPr>
        <w:t></w:t>
      </w:r>
      <w:r w:rsidRPr="009E0D81">
        <w:t xml:space="preserve"> Montaje y Programación de Robots</w:t>
      </w:r>
    </w:p>
    <w:p w:rsidR="009E0D81" w:rsidRPr="009E0D81" w:rsidRDefault="009E0D81" w:rsidP="009E0D81">
      <w:pPr>
        <w:jc w:val="both"/>
      </w:pPr>
      <w:r w:rsidRPr="009E0D81">
        <w:rPr>
          <w:rFonts w:hint="eastAsia"/>
        </w:rPr>
        <w:t></w:t>
      </w:r>
      <w:r w:rsidRPr="009E0D81">
        <w:t xml:space="preserve"> Proyectos de Electrónica con </w:t>
      </w:r>
      <w:proofErr w:type="spellStart"/>
      <w:r w:rsidRPr="009E0D81">
        <w:t>Arduino</w:t>
      </w:r>
      <w:proofErr w:type="spellEnd"/>
    </w:p>
    <w:p w:rsidR="009E0D81" w:rsidRPr="009E0D81" w:rsidRDefault="009E0D81" w:rsidP="009E0D81">
      <w:pPr>
        <w:jc w:val="both"/>
      </w:pPr>
      <w:r w:rsidRPr="009E0D81">
        <w:rPr>
          <w:rFonts w:hint="eastAsia"/>
        </w:rPr>
        <w:t></w:t>
      </w:r>
      <w:r w:rsidRPr="009E0D81">
        <w:t xml:space="preserve"> Programación de Videojuegos</w:t>
      </w:r>
    </w:p>
    <w:p w:rsidR="009E0D81" w:rsidRPr="009E0D81" w:rsidRDefault="009E0D81" w:rsidP="009E0D81">
      <w:pPr>
        <w:jc w:val="both"/>
      </w:pPr>
      <w:r w:rsidRPr="009E0D81">
        <w:rPr>
          <w:rFonts w:hint="eastAsia"/>
        </w:rPr>
        <w:t></w:t>
      </w:r>
      <w:r w:rsidRPr="009E0D81">
        <w:t xml:space="preserve"> Diseño e impresión 3D</w:t>
      </w:r>
    </w:p>
    <w:p w:rsidR="009E0D81" w:rsidRDefault="009E0D81" w:rsidP="009E0D81">
      <w:pPr>
        <w:jc w:val="both"/>
      </w:pPr>
      <w:r w:rsidRPr="009E0D81">
        <w:rPr>
          <w:b/>
          <w:i/>
        </w:rPr>
        <w:t>Desarrollo de la Actividad</w:t>
      </w:r>
      <w:r w:rsidRPr="009E0D81">
        <w:t xml:space="preserve">: </w:t>
      </w:r>
    </w:p>
    <w:p w:rsidR="009E0D81" w:rsidRPr="009E0D81" w:rsidRDefault="009E0D81" w:rsidP="009E0D81">
      <w:pPr>
        <w:jc w:val="both"/>
      </w:pPr>
      <w:r w:rsidRPr="009E0D81">
        <w:t>Formaremos grupos de entre 9 y 12 alumnos que desarrollarán a</w:t>
      </w:r>
      <w:r>
        <w:t xml:space="preserve"> </w:t>
      </w:r>
      <w:r w:rsidRPr="009E0D81">
        <w:t>lo largo del curso escolar, proyectos sobre nuevas tecnologías tales como la robótica, la</w:t>
      </w:r>
      <w:r>
        <w:t xml:space="preserve"> </w:t>
      </w:r>
      <w:r w:rsidRPr="009E0D81">
        <w:t>impresión 3D, la programación de robots, la electrónica y la programación de videojuegos.</w:t>
      </w:r>
    </w:p>
    <w:p w:rsidR="009E0D81" w:rsidRDefault="009E0D81" w:rsidP="009E0D81">
      <w:pPr>
        <w:jc w:val="both"/>
      </w:pPr>
      <w:r w:rsidRPr="009E0D81">
        <w:t xml:space="preserve">Dirigido a: Niños y niñas de entre 9 y 16 </w:t>
      </w:r>
      <w:proofErr w:type="gramStart"/>
      <w:r w:rsidRPr="009E0D81">
        <w:t>años .</w:t>
      </w:r>
      <w:proofErr w:type="gramEnd"/>
      <w:r w:rsidRPr="009E0D81">
        <w:t xml:space="preserve"> </w:t>
      </w:r>
    </w:p>
    <w:p w:rsidR="009E0D81" w:rsidRPr="009E0D81" w:rsidRDefault="009E0D81" w:rsidP="009E0D81">
      <w:pPr>
        <w:jc w:val="both"/>
      </w:pPr>
      <w:r w:rsidRPr="009E0D81">
        <w:t>Los grupos de alumnos se estructurarán en</w:t>
      </w:r>
      <w:r>
        <w:t xml:space="preserve"> </w:t>
      </w:r>
      <w:r w:rsidRPr="009E0D81">
        <w:t>función de la edad, alumnos inscritos, etc.</w:t>
      </w:r>
    </w:p>
    <w:p w:rsidR="009E0D81" w:rsidRPr="009E0D81" w:rsidRDefault="009E0D81" w:rsidP="009E0D81">
      <w:pPr>
        <w:jc w:val="both"/>
        <w:rPr>
          <w:b/>
          <w:i/>
        </w:rPr>
      </w:pPr>
      <w:r w:rsidRPr="009E0D81">
        <w:rPr>
          <w:b/>
          <w:i/>
        </w:rPr>
        <w:t xml:space="preserve">Curso de Robótica en </w:t>
      </w:r>
      <w:proofErr w:type="spellStart"/>
      <w:r w:rsidRPr="009E0D81">
        <w:rPr>
          <w:b/>
          <w:i/>
        </w:rPr>
        <w:t>EmprendeKids</w:t>
      </w:r>
      <w:proofErr w:type="spellEnd"/>
    </w:p>
    <w:p w:rsidR="009E0D81" w:rsidRPr="009E0D81" w:rsidRDefault="009E0D81" w:rsidP="009E0D81">
      <w:pPr>
        <w:jc w:val="both"/>
      </w:pPr>
      <w:r w:rsidRPr="009E0D81">
        <w:t>Objetivos</w:t>
      </w:r>
    </w:p>
    <w:p w:rsidR="009E0D81" w:rsidRPr="009E0D81" w:rsidRDefault="009E0D81" w:rsidP="009E0D81">
      <w:pPr>
        <w:jc w:val="both"/>
      </w:pPr>
      <w:proofErr w:type="gramStart"/>
      <w:r w:rsidRPr="009E0D81">
        <w:rPr>
          <w:rFonts w:hint="eastAsia"/>
        </w:rPr>
        <w:t></w:t>
      </w:r>
      <w:r w:rsidRPr="009E0D81">
        <w:t xml:space="preserve"> Desarrollar en el alumno una actitud reflexiva, crítica, responsable y activa.</w:t>
      </w:r>
      <w:proofErr w:type="gramEnd"/>
    </w:p>
    <w:p w:rsidR="009E0D81" w:rsidRPr="009E0D81" w:rsidRDefault="009E0D81" w:rsidP="009E0D81">
      <w:pPr>
        <w:jc w:val="both"/>
      </w:pPr>
      <w:r w:rsidRPr="009E0D81">
        <w:rPr>
          <w:rFonts w:hint="eastAsia"/>
        </w:rPr>
        <w:t></w:t>
      </w:r>
      <w:r w:rsidRPr="009E0D81">
        <w:t xml:space="preserve"> Facilitar el trabajo en equipo</w:t>
      </w:r>
    </w:p>
    <w:p w:rsidR="009E0D81" w:rsidRPr="009E0D81" w:rsidRDefault="009E0D81" w:rsidP="009E0D81">
      <w:pPr>
        <w:jc w:val="both"/>
      </w:pPr>
      <w:proofErr w:type="gramStart"/>
      <w:r w:rsidRPr="009E0D81">
        <w:rPr>
          <w:rFonts w:hint="eastAsia"/>
        </w:rPr>
        <w:t></w:t>
      </w:r>
      <w:r w:rsidRPr="009E0D81">
        <w:t xml:space="preserve"> Potenciar el desarrollo de la creatividad, la imaginación y la iniciativa.</w:t>
      </w:r>
      <w:proofErr w:type="gramEnd"/>
    </w:p>
    <w:p w:rsidR="009E0D81" w:rsidRPr="009E0D81" w:rsidRDefault="009E0D81" w:rsidP="009E0D81">
      <w:pPr>
        <w:jc w:val="both"/>
      </w:pPr>
      <w:proofErr w:type="gramStart"/>
      <w:r w:rsidRPr="009E0D81">
        <w:rPr>
          <w:rFonts w:hint="eastAsia"/>
        </w:rPr>
        <w:t></w:t>
      </w:r>
      <w:r w:rsidRPr="009E0D81">
        <w:t xml:space="preserve"> Motivar al alumno en el estudio de las materias tecnológicas, ciencias y matemáticas.</w:t>
      </w:r>
      <w:proofErr w:type="gramEnd"/>
    </w:p>
    <w:p w:rsidR="009E0D81" w:rsidRPr="009E0D81" w:rsidRDefault="009E0D81" w:rsidP="009E0D81">
      <w:pPr>
        <w:jc w:val="both"/>
      </w:pPr>
      <w:r w:rsidRPr="009E0D81">
        <w:rPr>
          <w:rFonts w:hint="eastAsia"/>
        </w:rPr>
        <w:t></w:t>
      </w:r>
      <w:r w:rsidRPr="009E0D81">
        <w:t xml:space="preserve"> Adquirir conocimientos técnicos sobre el </w:t>
      </w:r>
      <w:proofErr w:type="gramStart"/>
      <w:r w:rsidRPr="009E0D81">
        <w:t>uso</w:t>
      </w:r>
      <w:proofErr w:type="gramEnd"/>
      <w:r w:rsidRPr="009E0D81">
        <w:t xml:space="preserve"> y funcionamiento de diversas tecnologías en</w:t>
      </w:r>
    </w:p>
    <w:p w:rsidR="009E0D81" w:rsidRPr="009E0D81" w:rsidRDefault="009E0D81" w:rsidP="009E0D81">
      <w:pPr>
        <w:jc w:val="both"/>
      </w:pPr>
      <w:proofErr w:type="gramStart"/>
      <w:r w:rsidRPr="009E0D81">
        <w:t>expansión</w:t>
      </w:r>
      <w:proofErr w:type="gramEnd"/>
      <w:r w:rsidRPr="009E0D81">
        <w:t xml:space="preserve"> como son la informática, las comunicaciones, la electrónica y la programación.</w:t>
      </w:r>
    </w:p>
    <w:p w:rsidR="009E0D81" w:rsidRPr="009E0D81" w:rsidRDefault="009E0D81" w:rsidP="009E0D81">
      <w:pPr>
        <w:jc w:val="both"/>
        <w:rPr>
          <w:b/>
          <w:i/>
        </w:rPr>
      </w:pPr>
      <w:r w:rsidRPr="009E0D81">
        <w:rPr>
          <w:b/>
          <w:i/>
        </w:rPr>
        <w:t>¿Quiénes Somos?</w:t>
      </w:r>
    </w:p>
    <w:p w:rsidR="009E0D81" w:rsidRPr="009E0D81" w:rsidRDefault="009E0D81" w:rsidP="009E0D81">
      <w:pPr>
        <w:jc w:val="both"/>
      </w:pPr>
      <w:r w:rsidRPr="009E0D81">
        <w:t>IBEROBOTICS es una empresa de base tecnológica especializada en la Robótica Doméstica y de</w:t>
      </w:r>
    </w:p>
    <w:p w:rsidR="009E0D81" w:rsidRPr="009E0D81" w:rsidRDefault="009E0D81" w:rsidP="009E0D81">
      <w:pPr>
        <w:jc w:val="both"/>
      </w:pPr>
      <w:r w:rsidRPr="009E0D81">
        <w:t>Servicios. Desde hace más de 9 años realizamos actividades de formación en colaboración con</w:t>
      </w:r>
    </w:p>
    <w:p w:rsidR="009E0D81" w:rsidRPr="009E0D81" w:rsidRDefault="009E0D81" w:rsidP="009E0D81">
      <w:pPr>
        <w:jc w:val="both"/>
      </w:pPr>
      <w:proofErr w:type="gramStart"/>
      <w:r w:rsidRPr="009E0D81">
        <w:t>diversas</w:t>
      </w:r>
      <w:proofErr w:type="gramEnd"/>
      <w:r w:rsidRPr="009E0D81">
        <w:t xml:space="preserve"> entidades como la Universidad de Cantabria, el Gobierno de Cantabria, el</w:t>
      </w:r>
    </w:p>
    <w:p w:rsidR="009E0D81" w:rsidRPr="009E0D81" w:rsidRDefault="009E0D81" w:rsidP="009E0D81">
      <w:pPr>
        <w:jc w:val="both"/>
      </w:pPr>
      <w:r w:rsidRPr="009E0D81">
        <w:t xml:space="preserve">Ayuntamiento de Santander y </w:t>
      </w:r>
      <w:proofErr w:type="gramStart"/>
      <w:r w:rsidRPr="009E0D81">
        <w:t>otros</w:t>
      </w:r>
      <w:proofErr w:type="gramEnd"/>
      <w:r w:rsidRPr="009E0D81">
        <w:t xml:space="preserve"> muchas entidades.</w:t>
      </w:r>
    </w:p>
    <w:p w:rsidR="009E0D81" w:rsidRPr="009E0D81" w:rsidRDefault="009E0D81" w:rsidP="009E0D81">
      <w:pPr>
        <w:jc w:val="both"/>
      </w:pPr>
      <w:r w:rsidRPr="009E0D81">
        <w:t>www.iberobotics.com · info@iberobotics.com · Tel. 942 765 512</w:t>
      </w:r>
    </w:p>
    <w:p w:rsidR="009E0D81" w:rsidRPr="009E0D81" w:rsidRDefault="009E0D81" w:rsidP="009E0D81"/>
    <w:p w:rsidR="009E0D81" w:rsidRPr="009E0D81" w:rsidRDefault="009E0D81" w:rsidP="009E0D81"/>
    <w:p w:rsidR="009E0D81" w:rsidRPr="009E0D81" w:rsidRDefault="009E0D81" w:rsidP="009E0D81"/>
    <w:p w:rsidR="009E0D81" w:rsidRPr="009E0D81" w:rsidRDefault="009E0D81" w:rsidP="009E0D81">
      <w:r>
        <w:rPr>
          <w:noProof/>
          <w:lang w:eastAsia="es-ES"/>
        </w:rPr>
        <w:drawing>
          <wp:inline distT="0" distB="0" distL="0" distR="0">
            <wp:extent cx="5400040" cy="3597910"/>
            <wp:effectExtent l="0" t="0" r="0" b="254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botica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D81" w:rsidRPr="009E0D81" w:rsidRDefault="009E0D81" w:rsidP="009E0D81"/>
    <w:p w:rsidR="009E0D81" w:rsidRPr="009E0D81" w:rsidRDefault="009E0D81" w:rsidP="009E0D81"/>
    <w:p w:rsidR="008C42EC" w:rsidRDefault="008C42EC" w:rsidP="008C42EC">
      <w:r>
        <w:t xml:space="preserve">Día: miércoles, </w:t>
      </w:r>
      <w:r w:rsidRPr="002D5B5B">
        <w:t>de 16:00 a 17:30</w:t>
      </w:r>
    </w:p>
    <w:p w:rsidR="008C42EC" w:rsidRDefault="008C42EC" w:rsidP="008C42EC">
      <w:r>
        <w:t>Alumnado: más de 9 años</w:t>
      </w:r>
    </w:p>
    <w:p w:rsidR="008C42EC" w:rsidRDefault="008C42EC" w:rsidP="008C42EC">
      <w:r>
        <w:t xml:space="preserve">Contacto: </w:t>
      </w:r>
      <w:hyperlink r:id="rId11" w:history="1">
        <w:r w:rsidR="00FA7DD7" w:rsidRPr="001078E2">
          <w:rPr>
            <w:rStyle w:val="Hipervnculo"/>
          </w:rPr>
          <w:t>www.iberobotics.com</w:t>
        </w:r>
      </w:hyperlink>
      <w:r w:rsidR="00FA7DD7">
        <w:t xml:space="preserve">, </w:t>
      </w:r>
      <w:r w:rsidR="00AE1699">
        <w:t xml:space="preserve">Iván Bermejo </w:t>
      </w:r>
      <w:r w:rsidR="00FA7DD7">
        <w:t>942765512</w:t>
      </w:r>
    </w:p>
    <w:p w:rsidR="00FA7DD7" w:rsidRDefault="00FA7DD7" w:rsidP="008C42EC"/>
    <w:p w:rsidR="009E0D81" w:rsidRDefault="009E0D81">
      <w:r>
        <w:br w:type="page"/>
      </w:r>
    </w:p>
    <w:p w:rsidR="009E0D81" w:rsidRPr="009E0D81" w:rsidRDefault="009E0D81" w:rsidP="009E0D81"/>
    <w:p w:rsidR="009E0D81" w:rsidRPr="009E0D81" w:rsidRDefault="009E0D81" w:rsidP="009E0D81">
      <w:pPr>
        <w:jc w:val="center"/>
        <w:rPr>
          <w:rFonts w:ascii="Arial" w:hAnsi="Arial" w:cs="Arial"/>
          <w:b/>
          <w:sz w:val="52"/>
          <w:szCs w:val="52"/>
          <w:u w:val="single"/>
        </w:rPr>
      </w:pPr>
      <w:r w:rsidRPr="009E0D81">
        <w:rPr>
          <w:rFonts w:ascii="Arial" w:hAnsi="Arial" w:cs="Arial"/>
          <w:b/>
          <w:sz w:val="52"/>
          <w:szCs w:val="52"/>
          <w:u w:val="single"/>
        </w:rPr>
        <w:t>DANZA</w:t>
      </w:r>
    </w:p>
    <w:p w:rsidR="009E0D81" w:rsidRPr="009E0D81" w:rsidRDefault="009E0D81" w:rsidP="009E0D81"/>
    <w:p w:rsidR="009E0D81" w:rsidRPr="009E0D81" w:rsidRDefault="009E0D81" w:rsidP="009E0D81">
      <w:r>
        <w:rPr>
          <w:noProof/>
          <w:lang w:eastAsia="es-ES"/>
        </w:rPr>
        <w:drawing>
          <wp:inline distT="0" distB="0" distL="0" distR="0" wp14:anchorId="3D42753D" wp14:editId="5B929557">
            <wp:extent cx="4968815" cy="6693148"/>
            <wp:effectExtent l="0" t="0" r="381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68728" cy="6693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0D81" w:rsidRPr="009E0D81" w:rsidRDefault="009E0D81" w:rsidP="009E0D81"/>
    <w:p w:rsidR="009E0D81" w:rsidRPr="009E0D81" w:rsidRDefault="009E0D81" w:rsidP="009E0D81"/>
    <w:p w:rsidR="009E0D81" w:rsidRDefault="009E0D81">
      <w:r>
        <w:br w:type="page"/>
      </w:r>
    </w:p>
    <w:p w:rsidR="009E0D81" w:rsidRDefault="009E0D81" w:rsidP="009E0D81">
      <w:pPr>
        <w:jc w:val="center"/>
        <w:rPr>
          <w:rFonts w:ascii="Arial" w:hAnsi="Arial" w:cs="Arial"/>
          <w:b/>
          <w:sz w:val="52"/>
          <w:szCs w:val="52"/>
          <w:u w:val="single"/>
        </w:rPr>
      </w:pPr>
      <w:r w:rsidRPr="009E0D81">
        <w:rPr>
          <w:rFonts w:ascii="Arial" w:hAnsi="Arial" w:cs="Arial"/>
          <w:b/>
          <w:sz w:val="52"/>
          <w:szCs w:val="52"/>
          <w:u w:val="single"/>
        </w:rPr>
        <w:lastRenderedPageBreak/>
        <w:t>AJEDREZ</w:t>
      </w:r>
    </w:p>
    <w:p w:rsidR="001B0476" w:rsidRDefault="001B0476" w:rsidP="009E0D81">
      <w:pPr>
        <w:jc w:val="center"/>
        <w:rPr>
          <w:rFonts w:ascii="Arial" w:hAnsi="Arial" w:cs="Arial"/>
          <w:b/>
          <w:sz w:val="52"/>
          <w:szCs w:val="52"/>
          <w:u w:val="single"/>
        </w:rPr>
      </w:pPr>
    </w:p>
    <w:p w:rsidR="00555206" w:rsidRDefault="00555206" w:rsidP="002D5B5B">
      <w:pPr>
        <w:jc w:val="both"/>
      </w:pPr>
      <w:r>
        <w:t>Muchos estudios han demostrado que el aprendizaje del ajedrez en los niños ayuda al rendimiento escolar, hace a los niños más eficaces y potencia áreas cognitivas claves en su desarrollo</w:t>
      </w:r>
      <w:r w:rsidR="002D5B5B">
        <w:t>.</w:t>
      </w:r>
    </w:p>
    <w:p w:rsidR="002D5B5B" w:rsidRDefault="002D5B5B" w:rsidP="002D5B5B">
      <w:pPr>
        <w:jc w:val="both"/>
      </w:pPr>
      <w:r>
        <w:t xml:space="preserve">Favorece la </w:t>
      </w:r>
      <w:r>
        <w:rPr>
          <w:rStyle w:val="Textoennegrita"/>
        </w:rPr>
        <w:t>concentración</w:t>
      </w:r>
      <w:r>
        <w:t xml:space="preserve">, enseña a observar de forma cuidadosa y atenta sin perder el foco del entorno. También ayuda a desarrollar el </w:t>
      </w:r>
      <w:r>
        <w:rPr>
          <w:rStyle w:val="Textoennegrita"/>
        </w:rPr>
        <w:t>pensamiento abstracto</w:t>
      </w:r>
      <w:r>
        <w:t>: se deben imaginar situaciones posibles, secuencias, reacciones y toma de decisiones. Tienen que esforzarse por planificar su conducta y sus actuaciones, a fomentar la paciencia, la reflexión y a asumir sus opciones.</w:t>
      </w:r>
    </w:p>
    <w:p w:rsidR="002D5B5B" w:rsidRDefault="002D5B5B" w:rsidP="002D5B5B">
      <w:r>
        <w:t xml:space="preserve">Día: </w:t>
      </w:r>
      <w:r w:rsidR="00846983">
        <w:t>martes</w:t>
      </w:r>
      <w:r>
        <w:t xml:space="preserve">, </w:t>
      </w:r>
      <w:r w:rsidRPr="002D5B5B">
        <w:t>de 16:00 a 17:30</w:t>
      </w:r>
    </w:p>
    <w:p w:rsidR="00AE1699" w:rsidRDefault="002D5B5B" w:rsidP="002D5B5B">
      <w:r>
        <w:t>Alumnado: más de 6 años</w:t>
      </w:r>
    </w:p>
    <w:p w:rsidR="002D5B5B" w:rsidRDefault="00AE1699" w:rsidP="002D5B5B">
      <w:r>
        <w:t>Profesor: Carlos Mate</w:t>
      </w:r>
    </w:p>
    <w:p w:rsidR="00AE1699" w:rsidRDefault="00AE1699" w:rsidP="002D5B5B">
      <w:r>
        <w:t>Precio</w:t>
      </w:r>
      <w:proofErr w:type="gramStart"/>
      <w:r>
        <w:t>:17e</w:t>
      </w:r>
      <w:proofErr w:type="gramEnd"/>
      <w:r>
        <w:t>/mes</w:t>
      </w:r>
    </w:p>
    <w:p w:rsidR="00AE1699" w:rsidRDefault="00AE1699" w:rsidP="002D5B5B">
      <w:r>
        <w:t>Mínimo de 7 niños</w:t>
      </w:r>
    </w:p>
    <w:p w:rsidR="002D5B5B" w:rsidRDefault="002D5B5B" w:rsidP="002D5B5B">
      <w:r>
        <w:t xml:space="preserve">Contacto: AMPA, </w:t>
      </w:r>
      <w:hyperlink r:id="rId13" w:history="1">
        <w:r w:rsidRPr="001078E2">
          <w:rPr>
            <w:rStyle w:val="Hipervnculo"/>
          </w:rPr>
          <w:t>ampacpev@gmail.com</w:t>
        </w:r>
      </w:hyperlink>
    </w:p>
    <w:p w:rsidR="005D1809" w:rsidRDefault="005D1809" w:rsidP="009E0D81">
      <w:pPr>
        <w:jc w:val="center"/>
        <w:rPr>
          <w:rFonts w:ascii="Arial" w:hAnsi="Arial" w:cs="Arial"/>
          <w:b/>
          <w:sz w:val="52"/>
          <w:szCs w:val="52"/>
          <w:u w:val="single"/>
        </w:rPr>
      </w:pPr>
    </w:p>
    <w:p w:rsidR="009E0D81" w:rsidRPr="009E0D81" w:rsidRDefault="009E0D81" w:rsidP="009E0D81">
      <w:pPr>
        <w:jc w:val="center"/>
        <w:rPr>
          <w:rFonts w:ascii="Arial" w:hAnsi="Arial" w:cs="Arial"/>
          <w:b/>
          <w:sz w:val="52"/>
          <w:szCs w:val="52"/>
          <w:u w:val="single"/>
        </w:rPr>
      </w:pPr>
      <w:r w:rsidRPr="009E0D81">
        <w:rPr>
          <w:rFonts w:ascii="Arial" w:hAnsi="Arial" w:cs="Arial"/>
          <w:b/>
          <w:sz w:val="52"/>
          <w:szCs w:val="52"/>
          <w:u w:val="single"/>
        </w:rPr>
        <w:t>PINTURA</w:t>
      </w:r>
    </w:p>
    <w:p w:rsidR="002D5B5B" w:rsidRDefault="002D5B5B" w:rsidP="002D5B5B"/>
    <w:p w:rsidR="002D5B5B" w:rsidRDefault="002D5B5B" w:rsidP="002D5B5B">
      <w:r>
        <w:t xml:space="preserve">Taller en el que se enseña al alumnado </w:t>
      </w:r>
      <w:r w:rsidRPr="002D5B5B">
        <w:t>a dibujar y progresivamente las diferentes técnicas.</w:t>
      </w:r>
    </w:p>
    <w:p w:rsidR="009E0D81" w:rsidRDefault="002D5B5B" w:rsidP="002D5B5B">
      <w:r w:rsidRPr="002D5B5B">
        <w:t>La Profe</w:t>
      </w:r>
      <w:r>
        <w:t>sora</w:t>
      </w:r>
      <w:r w:rsidRPr="002D5B5B">
        <w:t xml:space="preserve"> es una titulada en bellas artes con estudio propio y más de 20 años de experiencia en talleres con niños. </w:t>
      </w:r>
    </w:p>
    <w:p w:rsidR="002D5B5B" w:rsidRDefault="002D5B5B" w:rsidP="002D5B5B">
      <w:r>
        <w:t xml:space="preserve">Día: </w:t>
      </w:r>
      <w:r w:rsidR="00E50B67">
        <w:t>viernes</w:t>
      </w:r>
      <w:r>
        <w:t xml:space="preserve">, </w:t>
      </w:r>
      <w:r w:rsidRPr="002D5B5B">
        <w:t xml:space="preserve">de 16:00 a 17:30 </w:t>
      </w:r>
    </w:p>
    <w:p w:rsidR="002D5B5B" w:rsidRDefault="002D5B5B" w:rsidP="002D5B5B">
      <w:r>
        <w:t>Alumnado: más de 5 años</w:t>
      </w:r>
    </w:p>
    <w:p w:rsidR="002D5B5B" w:rsidRDefault="002D5B5B" w:rsidP="002D5B5B">
      <w:r>
        <w:t>Impartido por</w:t>
      </w:r>
      <w:r w:rsidR="00E50B67">
        <w:t>:</w:t>
      </w:r>
      <w:r>
        <w:t xml:space="preserve"> </w:t>
      </w:r>
      <w:r w:rsidR="00E50B67">
        <w:t>Charo Martín</w:t>
      </w:r>
    </w:p>
    <w:p w:rsidR="002D5B5B" w:rsidRDefault="002D5B5B" w:rsidP="002D5B5B">
      <w:r>
        <w:t>Precio: 15 euros al mes</w:t>
      </w:r>
    </w:p>
    <w:p w:rsidR="002D5B5B" w:rsidRDefault="002D5B5B" w:rsidP="002D5B5B">
      <w:r>
        <w:t xml:space="preserve">Contacto: AMPA, </w:t>
      </w:r>
      <w:hyperlink r:id="rId14" w:history="1">
        <w:r w:rsidRPr="001078E2">
          <w:rPr>
            <w:rStyle w:val="Hipervnculo"/>
          </w:rPr>
          <w:t>ampacpev@gmail.com</w:t>
        </w:r>
      </w:hyperlink>
    </w:p>
    <w:p w:rsidR="009E0D81" w:rsidRDefault="00555206" w:rsidP="002D5B5B">
      <w:pPr>
        <w:jc w:val="center"/>
        <w:rPr>
          <w:rFonts w:ascii="Arial" w:hAnsi="Arial" w:cs="Arial"/>
          <w:b/>
          <w:sz w:val="52"/>
          <w:szCs w:val="52"/>
          <w:u w:val="single"/>
        </w:rPr>
      </w:pPr>
      <w:r>
        <w:rPr>
          <w:rFonts w:ascii="Arial" w:hAnsi="Arial" w:cs="Arial"/>
          <w:b/>
          <w:sz w:val="52"/>
          <w:szCs w:val="52"/>
          <w:u w:val="single"/>
        </w:rPr>
        <w:br w:type="page"/>
      </w:r>
      <w:r w:rsidR="009E0D81" w:rsidRPr="009E0D81">
        <w:rPr>
          <w:rFonts w:ascii="Arial" w:hAnsi="Arial" w:cs="Arial"/>
          <w:b/>
          <w:sz w:val="52"/>
          <w:szCs w:val="52"/>
          <w:u w:val="single"/>
        </w:rPr>
        <w:lastRenderedPageBreak/>
        <w:t>CINE Y TELEVISIÓN</w:t>
      </w:r>
    </w:p>
    <w:p w:rsidR="00FA7DD7" w:rsidRDefault="00FA7DD7" w:rsidP="00FA7DD7"/>
    <w:p w:rsidR="00FA7DD7" w:rsidRDefault="00FA7DD7" w:rsidP="00FA7DD7">
      <w:r>
        <w:t xml:space="preserve">Día: martes, </w:t>
      </w:r>
      <w:r w:rsidRPr="002D5B5B">
        <w:t xml:space="preserve">de 16:00 a 17:30 </w:t>
      </w:r>
    </w:p>
    <w:p w:rsidR="00FA7DD7" w:rsidRDefault="00FA7DD7" w:rsidP="00FA7DD7">
      <w:r>
        <w:t>Alumnado: 5º y 6º de Primaria</w:t>
      </w:r>
    </w:p>
    <w:p w:rsidR="00FA7DD7" w:rsidRDefault="00FA7DD7" w:rsidP="00FA7DD7">
      <w:r>
        <w:t>Impartido por Felipe Gómez-Ullate</w:t>
      </w:r>
    </w:p>
    <w:p w:rsidR="00FA7DD7" w:rsidRDefault="00FA7DD7" w:rsidP="00FA7DD7">
      <w:r>
        <w:t>Precio: 20 euros al mes</w:t>
      </w:r>
    </w:p>
    <w:p w:rsidR="00FA7DD7" w:rsidRDefault="00FA7DD7" w:rsidP="00FA7DD7">
      <w:r>
        <w:t xml:space="preserve">Contacto: </w:t>
      </w:r>
      <w:proofErr w:type="spellStart"/>
      <w:r w:rsidR="00E50B67">
        <w:t>Frunfo</w:t>
      </w:r>
      <w:proofErr w:type="spellEnd"/>
      <w:r w:rsidR="00E50B67">
        <w:t xml:space="preserve"> films </w:t>
      </w:r>
      <w:r>
        <w:t>676034167</w:t>
      </w:r>
    </w:p>
    <w:p w:rsidR="00FC536B" w:rsidRDefault="00AF2696" w:rsidP="00FC536B">
      <w:pPr>
        <w:spacing w:after="0" w:line="240" w:lineRule="auto"/>
      </w:pPr>
      <w:hyperlink r:id="rId15" w:history="1">
        <w:r w:rsidR="00FC536B" w:rsidRPr="00CF69AC">
          <w:rPr>
            <w:rStyle w:val="Hipervnculo"/>
          </w:rPr>
          <w:t>info@frunfofilms.com</w:t>
        </w:r>
      </w:hyperlink>
    </w:p>
    <w:p w:rsidR="00FC536B" w:rsidRDefault="00FC536B" w:rsidP="00FC536B">
      <w:pPr>
        <w:spacing w:after="0" w:line="240" w:lineRule="auto"/>
      </w:pPr>
    </w:p>
    <w:p w:rsidR="00555206" w:rsidRDefault="00555206" w:rsidP="009E0D81">
      <w:pPr>
        <w:jc w:val="center"/>
        <w:rPr>
          <w:rFonts w:ascii="Arial" w:hAnsi="Arial" w:cs="Arial"/>
          <w:b/>
          <w:sz w:val="52"/>
          <w:szCs w:val="52"/>
          <w:u w:val="single"/>
        </w:rPr>
      </w:pPr>
      <w:r>
        <w:rPr>
          <w:rFonts w:ascii="Arial" w:hAnsi="Arial" w:cs="Arial"/>
          <w:b/>
          <w:noProof/>
          <w:sz w:val="52"/>
          <w:szCs w:val="52"/>
          <w:u w:val="single"/>
          <w:lang w:eastAsia="es-ES"/>
        </w:rPr>
        <w:drawing>
          <wp:inline distT="0" distB="0" distL="0" distR="0">
            <wp:extent cx="5400040" cy="543289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3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206" w:rsidRDefault="00555206" w:rsidP="00FA7DD7">
      <w:pPr>
        <w:rPr>
          <w:rFonts w:ascii="Arial" w:hAnsi="Arial" w:cs="Arial"/>
          <w:b/>
          <w:sz w:val="52"/>
          <w:szCs w:val="52"/>
          <w:u w:val="single"/>
        </w:rPr>
      </w:pPr>
      <w:r>
        <w:rPr>
          <w:rFonts w:ascii="Arial" w:hAnsi="Arial" w:cs="Arial"/>
          <w:b/>
          <w:sz w:val="52"/>
          <w:szCs w:val="52"/>
          <w:u w:val="single"/>
        </w:rPr>
        <w:br w:type="page"/>
      </w:r>
      <w:r>
        <w:rPr>
          <w:rFonts w:ascii="Arial" w:hAnsi="Arial" w:cs="Arial"/>
          <w:b/>
          <w:noProof/>
          <w:sz w:val="52"/>
          <w:szCs w:val="52"/>
          <w:u w:val="single"/>
          <w:lang w:eastAsia="es-ES"/>
        </w:rPr>
        <w:lastRenderedPageBreak/>
        <w:drawing>
          <wp:inline distT="0" distB="0" distL="0" distR="0" wp14:anchorId="3D1E21DA" wp14:editId="48058482">
            <wp:extent cx="5400040" cy="543289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3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206" w:rsidRDefault="00555206">
      <w:pPr>
        <w:rPr>
          <w:rFonts w:ascii="Arial" w:hAnsi="Arial" w:cs="Arial"/>
          <w:b/>
          <w:sz w:val="52"/>
          <w:szCs w:val="52"/>
          <w:u w:val="single"/>
        </w:rPr>
      </w:pPr>
      <w:r>
        <w:rPr>
          <w:rFonts w:ascii="Arial" w:hAnsi="Arial" w:cs="Arial"/>
          <w:b/>
          <w:sz w:val="52"/>
          <w:szCs w:val="52"/>
          <w:u w:val="single"/>
        </w:rPr>
        <w:br w:type="page"/>
      </w:r>
    </w:p>
    <w:p w:rsidR="00555206" w:rsidRDefault="00555206" w:rsidP="009E0D81">
      <w:pPr>
        <w:jc w:val="center"/>
        <w:rPr>
          <w:rFonts w:ascii="Arial" w:hAnsi="Arial" w:cs="Arial"/>
          <w:b/>
          <w:sz w:val="52"/>
          <w:szCs w:val="52"/>
          <w:u w:val="single"/>
        </w:rPr>
      </w:pPr>
      <w:r>
        <w:rPr>
          <w:rFonts w:ascii="Arial" w:hAnsi="Arial" w:cs="Arial"/>
          <w:b/>
          <w:noProof/>
          <w:sz w:val="52"/>
          <w:szCs w:val="52"/>
          <w:u w:val="single"/>
          <w:lang w:eastAsia="es-ES"/>
        </w:rPr>
        <w:lastRenderedPageBreak/>
        <w:drawing>
          <wp:inline distT="0" distB="0" distL="0" distR="0">
            <wp:extent cx="5400040" cy="543289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3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206" w:rsidRDefault="00555206">
      <w:pPr>
        <w:rPr>
          <w:rFonts w:ascii="Arial" w:hAnsi="Arial" w:cs="Arial"/>
          <w:b/>
          <w:sz w:val="52"/>
          <w:szCs w:val="52"/>
          <w:u w:val="single"/>
        </w:rPr>
      </w:pPr>
      <w:r>
        <w:rPr>
          <w:rFonts w:ascii="Arial" w:hAnsi="Arial" w:cs="Arial"/>
          <w:b/>
          <w:sz w:val="52"/>
          <w:szCs w:val="52"/>
          <w:u w:val="single"/>
        </w:rPr>
        <w:br w:type="page"/>
      </w:r>
    </w:p>
    <w:p w:rsidR="00555206" w:rsidRDefault="00555206" w:rsidP="009E0D81">
      <w:pPr>
        <w:jc w:val="center"/>
        <w:rPr>
          <w:rFonts w:ascii="Arial" w:hAnsi="Arial" w:cs="Arial"/>
          <w:b/>
          <w:sz w:val="52"/>
          <w:szCs w:val="52"/>
          <w:u w:val="single"/>
        </w:rPr>
      </w:pPr>
      <w:r>
        <w:rPr>
          <w:rFonts w:ascii="Arial" w:hAnsi="Arial" w:cs="Arial"/>
          <w:b/>
          <w:noProof/>
          <w:sz w:val="52"/>
          <w:szCs w:val="52"/>
          <w:u w:val="single"/>
          <w:lang w:eastAsia="es-ES"/>
        </w:rPr>
        <w:lastRenderedPageBreak/>
        <w:drawing>
          <wp:inline distT="0" distB="0" distL="0" distR="0">
            <wp:extent cx="5400040" cy="543289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3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206" w:rsidRDefault="00555206">
      <w:pPr>
        <w:rPr>
          <w:rFonts w:ascii="Arial" w:hAnsi="Arial" w:cs="Arial"/>
          <w:b/>
          <w:sz w:val="52"/>
          <w:szCs w:val="52"/>
          <w:u w:val="single"/>
        </w:rPr>
      </w:pPr>
      <w:r>
        <w:rPr>
          <w:rFonts w:ascii="Arial" w:hAnsi="Arial" w:cs="Arial"/>
          <w:b/>
          <w:sz w:val="52"/>
          <w:szCs w:val="52"/>
          <w:u w:val="single"/>
        </w:rPr>
        <w:br w:type="page"/>
      </w:r>
    </w:p>
    <w:p w:rsidR="00555206" w:rsidRPr="009E0D81" w:rsidRDefault="00555206" w:rsidP="009E0D81">
      <w:pPr>
        <w:jc w:val="center"/>
        <w:rPr>
          <w:rFonts w:ascii="Arial" w:hAnsi="Arial" w:cs="Arial"/>
          <w:b/>
          <w:sz w:val="52"/>
          <w:szCs w:val="52"/>
          <w:u w:val="single"/>
        </w:rPr>
      </w:pPr>
      <w:r>
        <w:rPr>
          <w:rFonts w:ascii="Arial" w:hAnsi="Arial" w:cs="Arial"/>
          <w:b/>
          <w:noProof/>
          <w:sz w:val="52"/>
          <w:szCs w:val="52"/>
          <w:u w:val="single"/>
          <w:lang w:eastAsia="es-ES"/>
        </w:rPr>
        <w:lastRenderedPageBreak/>
        <w:drawing>
          <wp:inline distT="0" distB="0" distL="0" distR="0">
            <wp:extent cx="5400040" cy="543289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3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B5B" w:rsidRDefault="002D5B5B">
      <w:r>
        <w:br w:type="page"/>
      </w:r>
    </w:p>
    <w:p w:rsidR="00F34D4D" w:rsidRDefault="002D5B5B" w:rsidP="002D5B5B">
      <w:pPr>
        <w:jc w:val="center"/>
        <w:rPr>
          <w:rFonts w:ascii="Arial" w:hAnsi="Arial" w:cs="Arial"/>
          <w:b/>
          <w:sz w:val="52"/>
          <w:szCs w:val="52"/>
          <w:u w:val="single"/>
        </w:rPr>
      </w:pPr>
      <w:r w:rsidRPr="002D5B5B">
        <w:rPr>
          <w:rFonts w:ascii="Arial" w:hAnsi="Arial" w:cs="Arial"/>
          <w:b/>
          <w:sz w:val="52"/>
          <w:szCs w:val="52"/>
          <w:u w:val="single"/>
        </w:rPr>
        <w:lastRenderedPageBreak/>
        <w:t>ALEMÁN</w:t>
      </w:r>
    </w:p>
    <w:p w:rsidR="00E72154" w:rsidRPr="00E72154" w:rsidRDefault="00E72154" w:rsidP="00E72154"/>
    <w:p w:rsidR="00E72154" w:rsidRDefault="00E72154" w:rsidP="00E72154">
      <w:r w:rsidRPr="00E72154">
        <w:t>Aprendizaje de la lengua alemana a través de actividades con marcado carácter lúdico</w:t>
      </w:r>
      <w:r>
        <w:t>.</w:t>
      </w:r>
    </w:p>
    <w:p w:rsidR="008709BA" w:rsidRDefault="008709BA" w:rsidP="008709BA">
      <w:r>
        <w:t>Alumnado: Dos grupos de edades:</w:t>
      </w:r>
    </w:p>
    <w:p w:rsidR="008709BA" w:rsidRDefault="008709BA" w:rsidP="008709BA">
      <w:pPr>
        <w:pStyle w:val="Prrafodelista"/>
        <w:numPr>
          <w:ilvl w:val="0"/>
          <w:numId w:val="1"/>
        </w:numPr>
      </w:pPr>
      <w:r>
        <w:t>Lunes y miércoles: de 3º a 6º</w:t>
      </w:r>
    </w:p>
    <w:p w:rsidR="008709BA" w:rsidRDefault="008709BA" w:rsidP="008709BA">
      <w:pPr>
        <w:pStyle w:val="Prrafodelista"/>
        <w:numPr>
          <w:ilvl w:val="0"/>
          <w:numId w:val="1"/>
        </w:numPr>
      </w:pPr>
      <w:r>
        <w:t>Martes y jueves: de 3 años a 2º</w:t>
      </w:r>
    </w:p>
    <w:p w:rsidR="008709BA" w:rsidRDefault="008709BA" w:rsidP="008709BA">
      <w:r>
        <w:t>Horario: de 16-17 horas</w:t>
      </w:r>
    </w:p>
    <w:p w:rsidR="008709BA" w:rsidRDefault="008709BA" w:rsidP="008709BA">
      <w:r>
        <w:t>Precio: 20 euros al mes (2 sesiones a la semana)</w:t>
      </w:r>
    </w:p>
    <w:p w:rsidR="00E72154" w:rsidRPr="00E72154" w:rsidRDefault="008709BA" w:rsidP="008709BA">
      <w:r>
        <w:t>Contacto: Rosa Valverde 699083029</w:t>
      </w:r>
    </w:p>
    <w:p w:rsidR="002D5B5B" w:rsidRDefault="002D5B5B" w:rsidP="002D5B5B">
      <w:pPr>
        <w:jc w:val="center"/>
        <w:rPr>
          <w:rFonts w:ascii="Arial" w:hAnsi="Arial" w:cs="Arial"/>
          <w:b/>
          <w:sz w:val="52"/>
          <w:szCs w:val="52"/>
          <w:u w:val="single"/>
        </w:rPr>
      </w:pPr>
    </w:p>
    <w:p w:rsidR="005D1809" w:rsidRDefault="005D1809" w:rsidP="002D5B5B">
      <w:pPr>
        <w:jc w:val="center"/>
        <w:rPr>
          <w:rFonts w:ascii="Arial" w:hAnsi="Arial" w:cs="Arial"/>
          <w:b/>
          <w:sz w:val="52"/>
          <w:szCs w:val="52"/>
          <w:u w:val="single"/>
        </w:rPr>
      </w:pPr>
    </w:p>
    <w:p w:rsidR="005D1809" w:rsidRDefault="005D1809" w:rsidP="005D1809">
      <w:pPr>
        <w:jc w:val="center"/>
        <w:rPr>
          <w:rFonts w:ascii="Arial" w:hAnsi="Arial" w:cs="Arial"/>
          <w:b/>
          <w:sz w:val="52"/>
          <w:szCs w:val="52"/>
          <w:u w:val="single"/>
        </w:rPr>
      </w:pPr>
      <w:r w:rsidRPr="009E0D81">
        <w:rPr>
          <w:rFonts w:ascii="Arial" w:hAnsi="Arial" w:cs="Arial"/>
          <w:b/>
          <w:sz w:val="52"/>
          <w:szCs w:val="52"/>
          <w:u w:val="single"/>
        </w:rPr>
        <w:t>BALONCESTO</w:t>
      </w:r>
    </w:p>
    <w:p w:rsidR="005D1809" w:rsidRDefault="005D1809" w:rsidP="005D1809">
      <w:pPr>
        <w:jc w:val="both"/>
      </w:pPr>
    </w:p>
    <w:p w:rsidR="005D1809" w:rsidRDefault="005D1809" w:rsidP="005D1809">
      <w:pPr>
        <w:jc w:val="both"/>
      </w:pPr>
    </w:p>
    <w:p w:rsidR="005D1809" w:rsidRDefault="005D1809" w:rsidP="005D1809">
      <w:pPr>
        <w:jc w:val="both"/>
      </w:pPr>
      <w:proofErr w:type="spellStart"/>
      <w:r w:rsidRPr="00555206">
        <w:t>Basket</w:t>
      </w:r>
      <w:proofErr w:type="spellEnd"/>
      <w:r w:rsidRPr="00555206">
        <w:t xml:space="preserve"> Eloy Villanueva</w:t>
      </w:r>
      <w:r>
        <w:t>. Participa en el equipo del colegio.</w:t>
      </w:r>
    </w:p>
    <w:p w:rsidR="005D1809" w:rsidRDefault="005D1809" w:rsidP="005D1809">
      <w:pPr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Contacto: Pablo 629307424</w:t>
      </w:r>
    </w:p>
    <w:p w:rsidR="005D1809" w:rsidRDefault="005D1809" w:rsidP="002D5B5B">
      <w:pPr>
        <w:jc w:val="center"/>
        <w:rPr>
          <w:rFonts w:ascii="Arial" w:hAnsi="Arial" w:cs="Arial"/>
          <w:b/>
          <w:sz w:val="52"/>
          <w:szCs w:val="52"/>
          <w:u w:val="single"/>
        </w:rPr>
      </w:pPr>
    </w:p>
    <w:p w:rsidR="008709BA" w:rsidRDefault="008709BA">
      <w:pPr>
        <w:rPr>
          <w:rFonts w:ascii="Arial" w:hAnsi="Arial" w:cs="Arial"/>
          <w:b/>
          <w:sz w:val="52"/>
          <w:szCs w:val="52"/>
          <w:u w:val="single"/>
        </w:rPr>
      </w:pPr>
      <w:r>
        <w:rPr>
          <w:rFonts w:ascii="Arial" w:hAnsi="Arial" w:cs="Arial"/>
          <w:b/>
          <w:sz w:val="52"/>
          <w:szCs w:val="52"/>
          <w:u w:val="single"/>
        </w:rPr>
        <w:br w:type="page"/>
      </w:r>
    </w:p>
    <w:p w:rsidR="008709BA" w:rsidRDefault="008709BA" w:rsidP="008709BA">
      <w:pPr>
        <w:jc w:val="center"/>
        <w:rPr>
          <w:rFonts w:ascii="Arial" w:hAnsi="Arial" w:cs="Arial"/>
          <w:b/>
          <w:sz w:val="52"/>
          <w:szCs w:val="52"/>
          <w:u w:val="single"/>
        </w:rPr>
      </w:pPr>
      <w:r>
        <w:rPr>
          <w:rFonts w:ascii="Arial" w:hAnsi="Arial" w:cs="Arial"/>
          <w:b/>
          <w:sz w:val="52"/>
          <w:szCs w:val="52"/>
          <w:u w:val="single"/>
        </w:rPr>
        <w:lastRenderedPageBreak/>
        <w:t>PISCINA</w:t>
      </w:r>
    </w:p>
    <w:p w:rsidR="005D1809" w:rsidRDefault="005D1809" w:rsidP="008709BA">
      <w:pPr>
        <w:jc w:val="center"/>
        <w:rPr>
          <w:rFonts w:ascii="Arial" w:hAnsi="Arial" w:cs="Arial"/>
          <w:b/>
          <w:sz w:val="52"/>
          <w:szCs w:val="52"/>
          <w:u w:val="single"/>
        </w:rPr>
      </w:pPr>
    </w:p>
    <w:p w:rsidR="005D1809" w:rsidRDefault="005D1809" w:rsidP="008709BA">
      <w:pPr>
        <w:jc w:val="center"/>
        <w:rPr>
          <w:rFonts w:ascii="Arial" w:hAnsi="Arial" w:cs="Arial"/>
          <w:b/>
          <w:sz w:val="52"/>
          <w:szCs w:val="52"/>
          <w:u w:val="single"/>
        </w:rPr>
      </w:pPr>
      <w:r>
        <w:rPr>
          <w:rFonts w:ascii="Arial" w:hAnsi="Arial" w:cs="Arial"/>
          <w:b/>
          <w:noProof/>
          <w:sz w:val="52"/>
          <w:szCs w:val="52"/>
          <w:u w:val="single"/>
          <w:lang w:eastAsia="es-ES"/>
        </w:rPr>
        <w:drawing>
          <wp:inline distT="0" distB="0" distL="0" distR="0" wp14:anchorId="028F73E9" wp14:editId="545E7049">
            <wp:extent cx="5400040" cy="257997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7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809" w:rsidRDefault="005D1809" w:rsidP="008709BA">
      <w:pPr>
        <w:jc w:val="center"/>
        <w:rPr>
          <w:rFonts w:ascii="Arial" w:hAnsi="Arial" w:cs="Arial"/>
          <w:b/>
          <w:sz w:val="52"/>
          <w:szCs w:val="52"/>
          <w:u w:val="single"/>
        </w:rPr>
      </w:pPr>
    </w:p>
    <w:p w:rsidR="008709BA" w:rsidRDefault="008709BA" w:rsidP="008709BA">
      <w:r>
        <w:t xml:space="preserve">Enfocado al aprendizaje de las diferentes técnicas y habilidades para desenvolverse en el medio acuático con garantías. </w:t>
      </w:r>
    </w:p>
    <w:p w:rsidR="008709BA" w:rsidRDefault="008709BA" w:rsidP="008709BA">
      <w:r>
        <w:t>Los grupos se ajustarán al nivel del alumnado tratando de ajustar las condiciones de aprendizaje y realizando las modificaciones y cambios de nivel oportunos.</w:t>
      </w:r>
    </w:p>
    <w:p w:rsidR="008709BA" w:rsidRDefault="008709BA" w:rsidP="008709BA"/>
    <w:p w:rsidR="005D1809" w:rsidRDefault="005D1809" w:rsidP="008709BA"/>
    <w:p w:rsidR="008709BA" w:rsidRDefault="008709BA" w:rsidP="008709BA">
      <w:r>
        <w:t>Día: miércoles, de 16:45</w:t>
      </w:r>
      <w:r w:rsidRPr="002D5B5B">
        <w:t xml:space="preserve"> a 17:30 </w:t>
      </w:r>
    </w:p>
    <w:p w:rsidR="008709BA" w:rsidRDefault="008709BA" w:rsidP="008709BA">
      <w:r>
        <w:t>Alumnado: Todos</w:t>
      </w:r>
    </w:p>
    <w:p w:rsidR="008709BA" w:rsidRDefault="008709BA" w:rsidP="008709BA">
      <w:r>
        <w:t>Impartido por monitores del gimnasio Be Up</w:t>
      </w:r>
    </w:p>
    <w:p w:rsidR="00FC536B" w:rsidRDefault="00FC536B" w:rsidP="008709BA">
      <w:r>
        <w:t xml:space="preserve">Precio: 3,45e/sesión, 34.5e/trimestre (del 4 de Octubre al 20 de Diciembre). </w:t>
      </w:r>
    </w:p>
    <w:p w:rsidR="00FC536B" w:rsidRDefault="00FC536B" w:rsidP="008709BA">
      <w:r>
        <w:t>Son un total de 10 sesiones</w:t>
      </w:r>
    </w:p>
    <w:p w:rsidR="008709BA" w:rsidRDefault="008709BA" w:rsidP="008709BA">
      <w:r>
        <w:t xml:space="preserve">Contacto: AMPA, </w:t>
      </w:r>
      <w:hyperlink r:id="rId22" w:history="1">
        <w:r w:rsidRPr="001078E2">
          <w:rPr>
            <w:rStyle w:val="Hipervnculo"/>
          </w:rPr>
          <w:t>ampacpev@gmail.com</w:t>
        </w:r>
      </w:hyperlink>
    </w:p>
    <w:p w:rsidR="008709BA" w:rsidRDefault="008709BA" w:rsidP="008709BA"/>
    <w:p w:rsidR="008709BA" w:rsidRDefault="008709BA" w:rsidP="008709BA">
      <w:pPr>
        <w:rPr>
          <w:rFonts w:ascii="Arial" w:hAnsi="Arial" w:cs="Arial"/>
          <w:b/>
          <w:sz w:val="52"/>
          <w:szCs w:val="52"/>
          <w:u w:val="single"/>
        </w:rPr>
      </w:pPr>
    </w:p>
    <w:p w:rsidR="002D5B5B" w:rsidRDefault="002E66CF" w:rsidP="002D5B5B">
      <w:pPr>
        <w:jc w:val="center"/>
        <w:rPr>
          <w:rFonts w:ascii="Arial" w:hAnsi="Arial" w:cs="Arial"/>
          <w:b/>
          <w:sz w:val="52"/>
          <w:szCs w:val="52"/>
          <w:u w:val="single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60288" behindDoc="1" locked="0" layoutInCell="1" allowOverlap="1" wp14:anchorId="40A8D2D2" wp14:editId="27AC9A7B">
            <wp:simplePos x="0" y="0"/>
            <wp:positionH relativeFrom="column">
              <wp:posOffset>563880</wp:posOffset>
            </wp:positionH>
            <wp:positionV relativeFrom="paragraph">
              <wp:posOffset>493395</wp:posOffset>
            </wp:positionV>
            <wp:extent cx="4382135" cy="1729740"/>
            <wp:effectExtent l="0" t="0" r="0" b="3810"/>
            <wp:wrapTight wrapText="bothSides">
              <wp:wrapPolygon edited="0">
                <wp:start x="0" y="0"/>
                <wp:lineTo x="0" y="21410"/>
                <wp:lineTo x="21503" y="21410"/>
                <wp:lineTo x="21503" y="0"/>
                <wp:lineTo x="0" y="0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135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B5B">
        <w:rPr>
          <w:rFonts w:ascii="Arial" w:hAnsi="Arial" w:cs="Arial"/>
          <w:b/>
          <w:sz w:val="52"/>
          <w:szCs w:val="52"/>
          <w:u w:val="single"/>
        </w:rPr>
        <w:t>DANZATERAPIA</w:t>
      </w:r>
    </w:p>
    <w:p w:rsidR="005D1809" w:rsidRDefault="005D1809" w:rsidP="002D5B5B">
      <w:pPr>
        <w:jc w:val="center"/>
        <w:rPr>
          <w:rFonts w:ascii="Arial" w:hAnsi="Arial" w:cs="Arial"/>
          <w:b/>
          <w:sz w:val="52"/>
          <w:szCs w:val="52"/>
          <w:u w:val="single"/>
        </w:rPr>
      </w:pPr>
    </w:p>
    <w:p w:rsidR="002E66CF" w:rsidRDefault="002E66CF" w:rsidP="008709BA"/>
    <w:p w:rsidR="002E66CF" w:rsidRDefault="002E66CF" w:rsidP="008709BA"/>
    <w:p w:rsidR="002E66CF" w:rsidRDefault="002E66CF" w:rsidP="008709BA"/>
    <w:p w:rsidR="002E66CF" w:rsidRDefault="002E66CF" w:rsidP="008709BA"/>
    <w:p w:rsidR="002E66CF" w:rsidRDefault="002E66CF" w:rsidP="008709BA"/>
    <w:p w:rsidR="002E66CF" w:rsidRDefault="002E66CF" w:rsidP="008709BA"/>
    <w:p w:rsidR="008709BA" w:rsidRDefault="008709BA" w:rsidP="008709BA">
      <w:r>
        <w:t xml:space="preserve">Alumnado: </w:t>
      </w:r>
      <w:r w:rsidR="002E66CF">
        <w:t>dos grupos:</w:t>
      </w:r>
    </w:p>
    <w:p w:rsidR="002E66CF" w:rsidRDefault="002E66CF" w:rsidP="002E66CF">
      <w:pPr>
        <w:pStyle w:val="Prrafodelista"/>
        <w:numPr>
          <w:ilvl w:val="0"/>
          <w:numId w:val="1"/>
        </w:numPr>
      </w:pPr>
      <w:r>
        <w:t>Infantil, 1º y 2º</w:t>
      </w:r>
      <w:r w:rsidR="00846983">
        <w:t>: martes y jueves</w:t>
      </w:r>
    </w:p>
    <w:p w:rsidR="002E66CF" w:rsidRDefault="002E66CF" w:rsidP="002E66CF">
      <w:pPr>
        <w:pStyle w:val="Prrafodelista"/>
        <w:numPr>
          <w:ilvl w:val="0"/>
          <w:numId w:val="1"/>
        </w:numPr>
      </w:pPr>
      <w:r>
        <w:t>3º a 6º</w:t>
      </w:r>
      <w:r w:rsidR="00846983">
        <w:t>: lunes y viernes</w:t>
      </w:r>
    </w:p>
    <w:p w:rsidR="002E66CF" w:rsidRDefault="002E66CF" w:rsidP="008709BA">
      <w:r>
        <w:t>Horario: de 16:00 a 17: 00</w:t>
      </w:r>
    </w:p>
    <w:p w:rsidR="008709BA" w:rsidRDefault="008709BA" w:rsidP="008709BA">
      <w:r>
        <w:t xml:space="preserve">Impartido por </w:t>
      </w:r>
      <w:r w:rsidR="002E66CF">
        <w:t>Marta Romero Diego</w:t>
      </w:r>
    </w:p>
    <w:p w:rsidR="008709BA" w:rsidRDefault="002E66CF" w:rsidP="008709BA">
      <w:r>
        <w:t>Precio: 28</w:t>
      </w:r>
      <w:r w:rsidR="008709BA">
        <w:t xml:space="preserve"> euros al mes</w:t>
      </w:r>
      <w:r>
        <w:t>, 2 días a la semana</w:t>
      </w:r>
    </w:p>
    <w:p w:rsidR="002D5B5B" w:rsidRDefault="008709BA" w:rsidP="002E66CF">
      <w:r>
        <w:t xml:space="preserve">Contacto: </w:t>
      </w:r>
      <w:r w:rsidR="002E66CF">
        <w:t>Alicia Carrera 677517527</w:t>
      </w:r>
    </w:p>
    <w:p w:rsidR="002E66CF" w:rsidRDefault="002E66CF" w:rsidP="002E66CF">
      <w:pPr>
        <w:jc w:val="both"/>
        <w:rPr>
          <w:b/>
        </w:rPr>
      </w:pPr>
    </w:p>
    <w:p w:rsidR="002E66CF" w:rsidRPr="002E66CF" w:rsidRDefault="002E66CF" w:rsidP="002E66CF">
      <w:pPr>
        <w:jc w:val="both"/>
        <w:rPr>
          <w:b/>
        </w:rPr>
      </w:pPr>
      <w:r w:rsidRPr="002E66CF">
        <w:rPr>
          <w:b/>
        </w:rPr>
        <w:t>Propuesta para alumnos de Educación Infantil y Primaria así como para alumnos con necesidades educativas especiales y adaptaciones curriculares</w:t>
      </w:r>
    </w:p>
    <w:p w:rsidR="002E66CF" w:rsidRPr="002E66CF" w:rsidRDefault="002E66CF" w:rsidP="002E66CF">
      <w:pPr>
        <w:jc w:val="both"/>
        <w:rPr>
          <w:b/>
          <w:i/>
        </w:rPr>
      </w:pPr>
      <w:r w:rsidRPr="002E66CF">
        <w:rPr>
          <w:b/>
          <w:i/>
        </w:rPr>
        <w:t>1. Introducción – La danza y el movimiento.</w:t>
      </w:r>
    </w:p>
    <w:p w:rsidR="002E66CF" w:rsidRPr="002E66CF" w:rsidRDefault="002E66CF" w:rsidP="002E66CF">
      <w:pPr>
        <w:jc w:val="both"/>
      </w:pPr>
      <w:r w:rsidRPr="002E66CF">
        <w:t>La danza es la forma más antigua de expresión que posee el ser humano.</w:t>
      </w:r>
      <w:r>
        <w:t xml:space="preserve"> </w:t>
      </w:r>
      <w:r w:rsidRPr="002E66CF">
        <w:t>A lo largo de la historia de la humanidad, los hombres se han expresado</w:t>
      </w:r>
      <w:r>
        <w:t xml:space="preserve"> </w:t>
      </w:r>
      <w:r w:rsidRPr="002E66CF">
        <w:t>juntos mediante un ritmo común; bailaban antes de la cosecha, de la caza,</w:t>
      </w:r>
      <w:r>
        <w:t xml:space="preserve"> </w:t>
      </w:r>
      <w:r w:rsidRPr="002E66CF">
        <w:t>de las guerras, y en tiempos de transición: nacimiento, adolescencia,</w:t>
      </w:r>
      <w:r>
        <w:t xml:space="preserve"> </w:t>
      </w:r>
      <w:r w:rsidRPr="002E66CF">
        <w:t>muerte, etc. Con la participación en movimiento compartían emociones y</w:t>
      </w:r>
      <w:r>
        <w:t xml:space="preserve"> </w:t>
      </w:r>
      <w:r w:rsidRPr="002E66CF">
        <w:t>sensaciones. Además, el movimiento posee otro valor fundamental: el de</w:t>
      </w:r>
      <w:r>
        <w:t xml:space="preserve"> </w:t>
      </w:r>
      <w:r w:rsidRPr="002E66CF">
        <w:t>conectar al hombre con su cuerpo y así poder estar más presente en el</w:t>
      </w:r>
      <w:r>
        <w:t xml:space="preserve"> </w:t>
      </w:r>
      <w:r w:rsidRPr="002E66CF">
        <w:t>aquí y el ahora.</w:t>
      </w:r>
    </w:p>
    <w:p w:rsidR="002E66CF" w:rsidRDefault="002E66CF" w:rsidP="002E66CF">
      <w:pPr>
        <w:jc w:val="both"/>
      </w:pPr>
      <w:r w:rsidRPr="002E66CF">
        <w:t>En los niños, el movimiento es la forma más básica que utilizan para</w:t>
      </w:r>
      <w:r>
        <w:t xml:space="preserve"> </w:t>
      </w:r>
      <w:r w:rsidRPr="002E66CF">
        <w:t>explorar y aprender de su entorno. Cada vez que se mueven, aprenden.</w:t>
      </w:r>
      <w:r>
        <w:t xml:space="preserve"> </w:t>
      </w:r>
    </w:p>
    <w:p w:rsidR="002E66CF" w:rsidRPr="002E66CF" w:rsidRDefault="002E66CF" w:rsidP="002E66CF">
      <w:pPr>
        <w:jc w:val="both"/>
      </w:pPr>
      <w:r w:rsidRPr="002E66CF">
        <w:t>Pero a medida que el niño/a crece este proceso se comienza a bloquear y</w:t>
      </w:r>
      <w:r>
        <w:t xml:space="preserve"> </w:t>
      </w:r>
      <w:r w:rsidRPr="002E66CF">
        <w:t>poco a poco se le va restringiendo corporalmente cada vez más. Al</w:t>
      </w:r>
      <w:r>
        <w:t xml:space="preserve"> </w:t>
      </w:r>
      <w:r w:rsidRPr="002E66CF">
        <w:t>desconectarles de su cuerpo, los niños/as pierden su sentido del yo y</w:t>
      </w:r>
      <w:r>
        <w:t xml:space="preserve"> </w:t>
      </w:r>
      <w:r w:rsidRPr="002E66CF">
        <w:t>mucha fuerza física y emocional1 (</w:t>
      </w:r>
      <w:proofErr w:type="spellStart"/>
      <w:r w:rsidRPr="002E66CF">
        <w:t>Oaklander</w:t>
      </w:r>
      <w:proofErr w:type="spellEnd"/>
      <w:r w:rsidRPr="002E66CF">
        <w:t xml:space="preserve">, 2001). Además, en </w:t>
      </w:r>
      <w:r w:rsidRPr="002E66CF">
        <w:lastRenderedPageBreak/>
        <w:t>muchas</w:t>
      </w:r>
      <w:r>
        <w:t xml:space="preserve"> </w:t>
      </w:r>
      <w:r w:rsidRPr="002E66CF">
        <w:t>ocasiones el niño/a no encuentra palabras para comunicar sus</w:t>
      </w:r>
      <w:r>
        <w:t xml:space="preserve"> </w:t>
      </w:r>
      <w:r w:rsidRPr="002E66CF">
        <w:t>experiencias. En cambio, en la danza no se dan esas limitaciones verbales</w:t>
      </w:r>
      <w:r>
        <w:t xml:space="preserve"> </w:t>
      </w:r>
      <w:r w:rsidRPr="002E66CF">
        <w:t>y pueden encontrar vías para expresar ideas y sentimientos con metáforas</w:t>
      </w:r>
      <w:r>
        <w:t xml:space="preserve"> </w:t>
      </w:r>
      <w:r w:rsidRPr="002E66CF">
        <w:t>y símbolos.</w:t>
      </w:r>
    </w:p>
    <w:p w:rsidR="002E66CF" w:rsidRPr="002E66CF" w:rsidRDefault="002E66CF" w:rsidP="002E66CF">
      <w:pPr>
        <w:jc w:val="both"/>
      </w:pPr>
      <w:r w:rsidRPr="002E66CF">
        <w:t>La Danza Movimiento Terapia (DMT) nace para ayudar a desarrollar ese</w:t>
      </w:r>
      <w:r>
        <w:t xml:space="preserve"> </w:t>
      </w:r>
      <w:r w:rsidRPr="002E66CF">
        <w:t>potencial creativo, inherente al ser humano, y contribuir a la no</w:t>
      </w:r>
      <w:r>
        <w:t xml:space="preserve"> </w:t>
      </w:r>
      <w:r w:rsidRPr="002E66CF">
        <w:t>deshumanización y al crecimiento personal 2 (</w:t>
      </w:r>
      <w:proofErr w:type="spellStart"/>
      <w:r w:rsidRPr="002E66CF">
        <w:t>Panhofer</w:t>
      </w:r>
      <w:proofErr w:type="spellEnd"/>
      <w:r w:rsidRPr="002E66CF">
        <w:t>, 2005) en una</w:t>
      </w:r>
      <w:r>
        <w:t xml:space="preserve"> </w:t>
      </w:r>
      <w:r w:rsidRPr="002E66CF">
        <w:t>sociedad en la que se impone la competitividad, lo productivo y lo material</w:t>
      </w:r>
      <w:r>
        <w:t xml:space="preserve"> </w:t>
      </w:r>
      <w:r w:rsidRPr="002E66CF">
        <w:t>sobre la creatividad, lo abstracto y lo emocional.</w:t>
      </w:r>
    </w:p>
    <w:p w:rsidR="002E66CF" w:rsidRPr="002E66CF" w:rsidRDefault="002E66CF" w:rsidP="002E66CF">
      <w:pPr>
        <w:jc w:val="both"/>
      </w:pPr>
      <w:r w:rsidRPr="002E66CF">
        <w:t>La DMT se basa en la conexión entre moción y emoción y utiliza el cuerpo</w:t>
      </w:r>
      <w:r>
        <w:t xml:space="preserve"> </w:t>
      </w:r>
      <w:r w:rsidRPr="002E66CF">
        <w:t>y su propio lenguaje como herramienta de trabajo para la integración</w:t>
      </w:r>
      <w:r>
        <w:t xml:space="preserve"> </w:t>
      </w:r>
      <w:r w:rsidRPr="002E66CF">
        <w:t>emocional, cognitiva y física del individuo. El objetivo no es el de moverse</w:t>
      </w:r>
      <w:r>
        <w:t xml:space="preserve"> </w:t>
      </w:r>
      <w:r w:rsidRPr="002E66CF">
        <w:t>de forma “más perfecta” o aprender una serie de pasos de un estilo de</w:t>
      </w:r>
      <w:r>
        <w:t xml:space="preserve">  </w:t>
      </w:r>
      <w:r w:rsidRPr="002E66CF">
        <w:t>baile concreto, sino el de dejarse fluir, sin censura, permitiéndose dar</w:t>
      </w:r>
      <w:r>
        <w:t xml:space="preserve"> </w:t>
      </w:r>
      <w:r w:rsidRPr="002E66CF">
        <w:t>forma coreográfica a los propios impulsos y necesidades, para acceder a</w:t>
      </w:r>
      <w:r>
        <w:t xml:space="preserve"> </w:t>
      </w:r>
      <w:r w:rsidRPr="002E66CF">
        <w:t>emociones que no se pueden verbalizar.</w:t>
      </w:r>
    </w:p>
    <w:p w:rsidR="002E66CF" w:rsidRPr="002E66CF" w:rsidRDefault="002E66CF" w:rsidP="002E66CF">
      <w:pPr>
        <w:jc w:val="both"/>
      </w:pPr>
      <w:r w:rsidRPr="002E66CF">
        <w:t>Los beneficios de la danza en contextos educativos son numerosos y</w:t>
      </w:r>
      <w:r>
        <w:t xml:space="preserve"> </w:t>
      </w:r>
      <w:r w:rsidRPr="002E66CF">
        <w:t>variados: (i) todos los niños/as, independientemente de sus habilidades y</w:t>
      </w:r>
      <w:r>
        <w:t xml:space="preserve"> </w:t>
      </w:r>
      <w:r w:rsidRPr="002E66CF">
        <w:t>capacidades, pueden participar en una sesión, por lo que fomenta la</w:t>
      </w:r>
      <w:r>
        <w:t xml:space="preserve"> </w:t>
      </w:r>
      <w:r w:rsidRPr="002E66CF">
        <w:t>inclusión; (ii) la danza despierta la creatividad; (iii) aumenta la actividad</w:t>
      </w:r>
      <w:r>
        <w:t xml:space="preserve"> </w:t>
      </w:r>
      <w:r w:rsidRPr="002E66CF">
        <w:t>cerebral y facilita el aprendizaje 3.</w:t>
      </w:r>
    </w:p>
    <w:p w:rsidR="002E66CF" w:rsidRPr="002E66CF" w:rsidRDefault="002E66CF" w:rsidP="002E66CF">
      <w:pPr>
        <w:jc w:val="both"/>
      </w:pPr>
      <w:r w:rsidRPr="002E66CF">
        <w:t xml:space="preserve">1 </w:t>
      </w:r>
      <w:proofErr w:type="spellStart"/>
      <w:r w:rsidRPr="002E66CF">
        <w:t>Oaklander</w:t>
      </w:r>
      <w:proofErr w:type="spellEnd"/>
      <w:r w:rsidRPr="002E66CF">
        <w:t>, V. (2001) Ventanas a nuestros niños. Chile: Editorial Cuatro Vientos, 1992.</w:t>
      </w:r>
    </w:p>
    <w:p w:rsidR="002E66CF" w:rsidRPr="00AF2696" w:rsidRDefault="002E66CF" w:rsidP="002E66CF">
      <w:pPr>
        <w:jc w:val="both"/>
        <w:rPr>
          <w:lang w:val="en-US"/>
        </w:rPr>
      </w:pPr>
      <w:r w:rsidRPr="002E66CF">
        <w:t xml:space="preserve">2 </w:t>
      </w:r>
      <w:proofErr w:type="spellStart"/>
      <w:r w:rsidRPr="002E66CF">
        <w:t>Panhofer</w:t>
      </w:r>
      <w:proofErr w:type="spellEnd"/>
      <w:r w:rsidRPr="002E66CF">
        <w:t xml:space="preserve">, H. (2005) El cuerpo en psicoterapia. </w:t>
      </w:r>
      <w:r w:rsidRPr="00AF2696">
        <w:rPr>
          <w:lang w:val="en-US"/>
        </w:rPr>
        <w:t>Barcelona: Gedisa. 2013.</w:t>
      </w:r>
    </w:p>
    <w:p w:rsidR="002E66CF" w:rsidRPr="002E66CF" w:rsidRDefault="002E66CF" w:rsidP="002E66CF">
      <w:pPr>
        <w:jc w:val="both"/>
      </w:pPr>
      <w:r w:rsidRPr="00AE1699">
        <w:rPr>
          <w:lang w:val="en-US"/>
        </w:rPr>
        <w:t xml:space="preserve">3 Bergstein, C. (2010) </w:t>
      </w:r>
      <w:proofErr w:type="gramStart"/>
      <w:r w:rsidRPr="00AE1699">
        <w:rPr>
          <w:lang w:val="en-US"/>
        </w:rPr>
        <w:t>The</w:t>
      </w:r>
      <w:proofErr w:type="gramEnd"/>
      <w:r w:rsidRPr="00AE1699">
        <w:rPr>
          <w:lang w:val="en-US"/>
        </w:rPr>
        <w:t xml:space="preserve"> Power of Creative Dance. </w:t>
      </w:r>
      <w:r w:rsidRPr="002E66CF">
        <w:t>Washington: NAEYC.</w:t>
      </w:r>
    </w:p>
    <w:p w:rsidR="002E66CF" w:rsidRPr="002E66CF" w:rsidRDefault="002E66CF" w:rsidP="002E66CF">
      <w:pPr>
        <w:jc w:val="both"/>
        <w:rPr>
          <w:b/>
          <w:i/>
        </w:rPr>
      </w:pPr>
      <w:r w:rsidRPr="002E66CF">
        <w:rPr>
          <w:b/>
          <w:i/>
        </w:rPr>
        <w:t>2. Objetivos – ¿Qué se trabajará en las sesiones de danza y movimiento?</w:t>
      </w:r>
    </w:p>
    <w:p w:rsidR="002E66CF" w:rsidRPr="002E66CF" w:rsidRDefault="002E66CF" w:rsidP="002E66CF">
      <w:pPr>
        <w:jc w:val="both"/>
      </w:pPr>
      <w:r w:rsidRPr="002E66CF">
        <w:t>Los objetivos del taller de danza y movimiento implican el desarrollo de</w:t>
      </w:r>
      <w:r>
        <w:t xml:space="preserve"> </w:t>
      </w:r>
      <w:r w:rsidRPr="002E66CF">
        <w:t>competencia artística, así como de la actividad física, la educación para la</w:t>
      </w:r>
      <w:r>
        <w:t xml:space="preserve"> </w:t>
      </w:r>
      <w:r w:rsidRPr="002E66CF">
        <w:t>convivencia y, en particular, las habilidades personales.</w:t>
      </w:r>
    </w:p>
    <w:p w:rsidR="002E66CF" w:rsidRPr="002E66CF" w:rsidRDefault="002E66CF" w:rsidP="002E66CF">
      <w:pPr>
        <w:jc w:val="both"/>
      </w:pPr>
      <w:r w:rsidRPr="002E66CF">
        <w:t>Objetivos en el plano corporal:</w:t>
      </w:r>
    </w:p>
    <w:p w:rsidR="002E66CF" w:rsidRPr="002E66CF" w:rsidRDefault="002E66CF" w:rsidP="002E66CF">
      <w:pPr>
        <w:jc w:val="both"/>
      </w:pPr>
      <w:proofErr w:type="gramStart"/>
      <w:r w:rsidRPr="002E66CF">
        <w:t>ü</w:t>
      </w:r>
      <w:proofErr w:type="gramEnd"/>
      <w:r w:rsidRPr="002E66CF">
        <w:t xml:space="preserve"> Aumentar la consciencia corporal. Se trata de conocer el cuerpo y la</w:t>
      </w:r>
      <w:r>
        <w:t xml:space="preserve"> </w:t>
      </w:r>
      <w:r w:rsidRPr="002E66CF">
        <w:t>postura, profundizar en las percepciones sensoriales, experimentar</w:t>
      </w:r>
      <w:r>
        <w:t xml:space="preserve"> </w:t>
      </w:r>
      <w:r w:rsidRPr="002E66CF">
        <w:t>con la respiración y los estados de tensión y relajación, revisar la</w:t>
      </w:r>
      <w:r>
        <w:t xml:space="preserve"> </w:t>
      </w:r>
      <w:r w:rsidRPr="002E66CF">
        <w:t>imagen corporal y desarrollar el sentido kinestésico.</w:t>
      </w:r>
    </w:p>
    <w:p w:rsidR="002E66CF" w:rsidRPr="002E66CF" w:rsidRDefault="002E66CF" w:rsidP="002E66CF">
      <w:pPr>
        <w:jc w:val="both"/>
      </w:pPr>
      <w:proofErr w:type="gramStart"/>
      <w:r w:rsidRPr="002E66CF">
        <w:t>ü</w:t>
      </w:r>
      <w:proofErr w:type="gramEnd"/>
      <w:r w:rsidRPr="002E66CF">
        <w:t xml:space="preserve"> Profundizar en el control del cuerpo. Se trata de aumentar el</w:t>
      </w:r>
      <w:r>
        <w:t xml:space="preserve"> </w:t>
      </w:r>
      <w:r w:rsidRPr="002E66CF">
        <w:t>vocabulario corporal y experimentar límites, posibilidades del</w:t>
      </w:r>
      <w:r>
        <w:t xml:space="preserve"> </w:t>
      </w:r>
      <w:r w:rsidRPr="002E66CF">
        <w:t>movimiento y distintas posturas corporales.</w:t>
      </w:r>
    </w:p>
    <w:p w:rsidR="002E66CF" w:rsidRPr="002E66CF" w:rsidRDefault="002E66CF" w:rsidP="002E66CF">
      <w:pPr>
        <w:jc w:val="both"/>
      </w:pPr>
      <w:proofErr w:type="gramStart"/>
      <w:r w:rsidRPr="002E66CF">
        <w:t>ü</w:t>
      </w:r>
      <w:proofErr w:type="gramEnd"/>
      <w:r w:rsidRPr="002E66CF">
        <w:t xml:space="preserve"> Conectar el cuerpo con el movimiento. Se trata de reproducir</w:t>
      </w:r>
      <w:r>
        <w:t xml:space="preserve"> </w:t>
      </w:r>
      <w:r w:rsidRPr="002E66CF">
        <w:t>estructuras rítmicas, aprender coreografías grupales, encontrar la</w:t>
      </w:r>
      <w:r>
        <w:t xml:space="preserve"> </w:t>
      </w:r>
      <w:r w:rsidRPr="002E66CF">
        <w:t>danza propia, e improvisar y moverse libremente.</w:t>
      </w:r>
    </w:p>
    <w:p w:rsidR="002E66CF" w:rsidRPr="002E66CF" w:rsidRDefault="002E66CF" w:rsidP="002E66CF">
      <w:pPr>
        <w:jc w:val="both"/>
      </w:pPr>
      <w:r w:rsidRPr="002E66CF">
        <w:t>Objetivos en el plano socioemocional:</w:t>
      </w:r>
    </w:p>
    <w:p w:rsidR="002E66CF" w:rsidRPr="002E66CF" w:rsidRDefault="002E66CF" w:rsidP="002E66CF">
      <w:pPr>
        <w:jc w:val="both"/>
      </w:pPr>
      <w:proofErr w:type="gramStart"/>
      <w:r w:rsidRPr="002E66CF">
        <w:t>ü</w:t>
      </w:r>
      <w:proofErr w:type="gramEnd"/>
      <w:r w:rsidRPr="002E66CF">
        <w:t xml:space="preserve"> Canalizar las emociones a través de nuestro cuerpo. Se trata de</w:t>
      </w:r>
      <w:r>
        <w:t xml:space="preserve"> </w:t>
      </w:r>
      <w:r w:rsidRPr="002E66CF">
        <w:t>expresar los sentimientos y las emociones corporalmente, por</w:t>
      </w:r>
      <w:r>
        <w:t xml:space="preserve"> </w:t>
      </w:r>
      <w:r w:rsidRPr="002E66CF">
        <w:t>ejemplo, el enfado o la rabia sin agredir física o psicológicamente a</w:t>
      </w:r>
      <w:r>
        <w:t xml:space="preserve"> </w:t>
      </w:r>
      <w:r w:rsidRPr="002E66CF">
        <w:t>los demás.</w:t>
      </w:r>
    </w:p>
    <w:p w:rsidR="002E66CF" w:rsidRDefault="002E66CF" w:rsidP="002E66CF">
      <w:pPr>
        <w:jc w:val="both"/>
      </w:pPr>
      <w:proofErr w:type="gramStart"/>
      <w:r w:rsidRPr="002E66CF">
        <w:lastRenderedPageBreak/>
        <w:t>ü</w:t>
      </w:r>
      <w:proofErr w:type="gramEnd"/>
      <w:r w:rsidRPr="002E66CF">
        <w:t xml:space="preserve"> Fomentar la cooperación. Se trata de aumentar el grado de</w:t>
      </w:r>
      <w:r>
        <w:t xml:space="preserve"> </w:t>
      </w:r>
      <w:r w:rsidRPr="002E66CF">
        <w:t>colaboración con el resto para conseguir un fin común y profundizar</w:t>
      </w:r>
      <w:r>
        <w:t xml:space="preserve"> </w:t>
      </w:r>
      <w:r w:rsidRPr="002E66CF">
        <w:t>en la comunicación no verbal.</w:t>
      </w:r>
    </w:p>
    <w:p w:rsidR="002E66CF" w:rsidRPr="002E66CF" w:rsidRDefault="002E66CF" w:rsidP="002E66CF">
      <w:pPr>
        <w:jc w:val="both"/>
      </w:pPr>
      <w:proofErr w:type="gramStart"/>
      <w:r w:rsidRPr="002E66CF">
        <w:t>ü</w:t>
      </w:r>
      <w:proofErr w:type="gramEnd"/>
      <w:r w:rsidRPr="002E66CF">
        <w:t xml:space="preserve"> Reforzar el sentido del yo en el grupo. Se trata de llevar a cabo</w:t>
      </w:r>
      <w:r>
        <w:t xml:space="preserve"> </w:t>
      </w:r>
      <w:r w:rsidRPr="002E66CF">
        <w:t>dinámicas que sirvan para fortalecer la autoestima, y por tanto, el</w:t>
      </w:r>
      <w:r>
        <w:t xml:space="preserve"> </w:t>
      </w:r>
      <w:r w:rsidRPr="002E66CF">
        <w:t>grado de motivación y liderazgo, trabajar la asertividad y confianza</w:t>
      </w:r>
      <w:r>
        <w:t xml:space="preserve"> </w:t>
      </w:r>
      <w:r w:rsidRPr="002E66CF">
        <w:t>en uno mismo para expresar deseos y reducir la timidez ante la</w:t>
      </w:r>
      <w:r>
        <w:t xml:space="preserve"> </w:t>
      </w:r>
      <w:r w:rsidRPr="002E66CF">
        <w:t>exposición en el grupo.</w:t>
      </w:r>
    </w:p>
    <w:p w:rsidR="002E66CF" w:rsidRPr="002E66CF" w:rsidRDefault="002E66CF" w:rsidP="002E66CF">
      <w:r w:rsidRPr="002E66CF">
        <w:rPr>
          <w:b/>
          <w:i/>
        </w:rPr>
        <w:t>3. Metodología – ¿En qué consistirá una sesión de danza y movimiento?</w:t>
      </w:r>
    </w:p>
    <w:p w:rsidR="002E66CF" w:rsidRPr="002E66CF" w:rsidRDefault="002E66CF" w:rsidP="002E66CF">
      <w:pPr>
        <w:jc w:val="both"/>
        <w:rPr>
          <w:b/>
        </w:rPr>
      </w:pPr>
      <w:r w:rsidRPr="002E66CF">
        <w:rPr>
          <w:b/>
        </w:rPr>
        <w:t>Estructura</w:t>
      </w:r>
    </w:p>
    <w:p w:rsidR="002E66CF" w:rsidRPr="002E66CF" w:rsidRDefault="002E66CF" w:rsidP="002E66CF">
      <w:pPr>
        <w:jc w:val="both"/>
      </w:pPr>
      <w:r w:rsidRPr="002E66CF">
        <w:t>Una sesión se estructura de la siguiente forma:</w:t>
      </w:r>
    </w:p>
    <w:p w:rsidR="002E66CF" w:rsidRPr="002E66CF" w:rsidRDefault="002E66CF" w:rsidP="002E66CF">
      <w:pPr>
        <w:jc w:val="both"/>
      </w:pPr>
      <w:r w:rsidRPr="002E66CF">
        <w:t>- Saludo y chequeo de entrada: los participantes se colocan en un círculo y</w:t>
      </w:r>
      <w:r>
        <w:t xml:space="preserve"> </w:t>
      </w:r>
      <w:r w:rsidRPr="002E66CF">
        <w:t>expresan con el cuerpo (o con la palabra) cómo se encuentran ese día y su</w:t>
      </w:r>
      <w:r>
        <w:t xml:space="preserve"> </w:t>
      </w:r>
      <w:r w:rsidRPr="002E66CF">
        <w:t>estado de ánimo; así proporcionan información a los demás y al facilitador</w:t>
      </w:r>
      <w:r>
        <w:t xml:space="preserve"> </w:t>
      </w:r>
      <w:r w:rsidRPr="002E66CF">
        <w:t>sobre la energía y la situación física del grupo y sobre si existe algún</w:t>
      </w:r>
      <w:r>
        <w:t xml:space="preserve"> </w:t>
      </w:r>
      <w:r w:rsidRPr="002E66CF">
        <w:t>conflicto, preocupación o dolor concreto.</w:t>
      </w:r>
    </w:p>
    <w:p w:rsidR="002E66CF" w:rsidRPr="002E66CF" w:rsidRDefault="002E66CF" w:rsidP="002E66CF">
      <w:pPr>
        <w:jc w:val="both"/>
      </w:pPr>
      <w:r w:rsidRPr="002E66CF">
        <w:t>- Calentamiento guiado: se comienza a despertar el cuerpo y aumentar la</w:t>
      </w:r>
      <w:r>
        <w:t xml:space="preserve"> </w:t>
      </w:r>
      <w:r w:rsidRPr="002E66CF">
        <w:t>consciencia sobre el mismo, mediante estiramientos, movimientos sencillos</w:t>
      </w:r>
      <w:r>
        <w:t xml:space="preserve"> </w:t>
      </w:r>
      <w:r w:rsidRPr="002E66CF">
        <w:t>y pequeñas coreografías con o sin música. En el calentamiento, los</w:t>
      </w:r>
      <w:r>
        <w:t xml:space="preserve"> </w:t>
      </w:r>
      <w:r w:rsidRPr="002E66CF">
        <w:t>participantes exploran su cuerpo, amplían su vocabulario de movimiento,</w:t>
      </w:r>
      <w:r>
        <w:t xml:space="preserve"> </w:t>
      </w:r>
      <w:r w:rsidRPr="002E66CF">
        <w:t>se reflejan en los otros y repiten movimientos de sus compañeros.</w:t>
      </w:r>
    </w:p>
    <w:p w:rsidR="002E66CF" w:rsidRPr="002E66CF" w:rsidRDefault="002E66CF" w:rsidP="002E66CF">
      <w:pPr>
        <w:jc w:val="both"/>
      </w:pPr>
      <w:r w:rsidRPr="002E66CF">
        <w:t>- Desarrollo del tema/proceso: tras el calentamiento se trabaja un tema Se</w:t>
      </w:r>
      <w:r>
        <w:t xml:space="preserve"> </w:t>
      </w:r>
      <w:r w:rsidRPr="002E66CF">
        <w:t>puede utilizar música o materiales, dependiendo del objetivo de la sesión.</w:t>
      </w:r>
      <w:r>
        <w:t xml:space="preserve"> </w:t>
      </w:r>
      <w:r w:rsidRPr="002E66CF">
        <w:t>También se recurre al juego, la libre expresión, la visualización y</w:t>
      </w:r>
      <w:r>
        <w:t xml:space="preserve"> </w:t>
      </w:r>
      <w:r w:rsidRPr="002E66CF">
        <w:t>simbolismo, y al trabajo individual, por parejas o en grupo. Dependiendo</w:t>
      </w:r>
      <w:r>
        <w:t xml:space="preserve"> </w:t>
      </w:r>
      <w:r w:rsidRPr="002E66CF">
        <w:t>del objetivo de la sesión, habrá momentos de improvisación.</w:t>
      </w:r>
    </w:p>
    <w:p w:rsidR="002E66CF" w:rsidRPr="002E66CF" w:rsidRDefault="002E66CF" w:rsidP="002E66CF">
      <w:pPr>
        <w:jc w:val="both"/>
      </w:pPr>
      <w:r w:rsidRPr="002E66CF">
        <w:t>- Salida y resonancia: en la última parte de la sesión se vuelve</w:t>
      </w:r>
      <w:r>
        <w:t xml:space="preserve"> </w:t>
      </w:r>
      <w:r w:rsidRPr="002E66CF">
        <w:t>progresivamente a la calma y se llevan a cabo algunos ejercicios de</w:t>
      </w:r>
      <w:r>
        <w:t xml:space="preserve"> </w:t>
      </w:r>
      <w:r w:rsidRPr="002E66CF">
        <w:t>relajación, centrados en la respiración. Se puede utilizar el lenguaje verbal</w:t>
      </w:r>
      <w:r>
        <w:t xml:space="preserve"> </w:t>
      </w:r>
      <w:r w:rsidRPr="002E66CF">
        <w:t>(escrito o hablado) o la pintura para expresar cualquier resonancia sentida</w:t>
      </w:r>
      <w:r>
        <w:t xml:space="preserve"> </w:t>
      </w:r>
      <w:r w:rsidRPr="002E66CF">
        <w:t>en el proceso. Se anima a los alumnos a tener su propio ‘diario de dibujos’.</w:t>
      </w:r>
    </w:p>
    <w:p w:rsidR="002E66CF" w:rsidRPr="002E66CF" w:rsidRDefault="002E66CF" w:rsidP="002E66CF">
      <w:pPr>
        <w:jc w:val="both"/>
        <w:rPr>
          <w:b/>
        </w:rPr>
      </w:pPr>
      <w:r w:rsidRPr="002E66CF">
        <w:rPr>
          <w:b/>
        </w:rPr>
        <w:t>El grupo</w:t>
      </w:r>
    </w:p>
    <w:p w:rsidR="002E66CF" w:rsidRPr="002E66CF" w:rsidRDefault="002E66CF" w:rsidP="002E66CF">
      <w:pPr>
        <w:jc w:val="both"/>
      </w:pPr>
      <w:r w:rsidRPr="002E66CF">
        <w:t>El grupo es muy beneficioso para los niños/as por varias razones:</w:t>
      </w:r>
    </w:p>
    <w:p w:rsidR="002E66CF" w:rsidRPr="002E66CF" w:rsidRDefault="002E66CF" w:rsidP="002E66CF">
      <w:pPr>
        <w:jc w:val="both"/>
      </w:pPr>
      <w:proofErr w:type="gramStart"/>
      <w:r w:rsidRPr="002E66CF">
        <w:t>ü</w:t>
      </w:r>
      <w:proofErr w:type="gramEnd"/>
      <w:r w:rsidRPr="002E66CF">
        <w:t xml:space="preserve"> el trabajo en grupo proporciona a los niños/as una metáfora del</w:t>
      </w:r>
      <w:r>
        <w:t xml:space="preserve"> </w:t>
      </w:r>
      <w:r w:rsidRPr="002E66CF">
        <w:t>mundo real y las consecuencias de su comportamiento con los</w:t>
      </w:r>
      <w:r>
        <w:t xml:space="preserve"> </w:t>
      </w:r>
      <w:r w:rsidRPr="002E66CF">
        <w:t>demás, ya sean positivas o negativas, son más evidentes;</w:t>
      </w:r>
    </w:p>
    <w:p w:rsidR="002E66CF" w:rsidRPr="002E66CF" w:rsidRDefault="002E66CF" w:rsidP="002E66CF">
      <w:pPr>
        <w:jc w:val="both"/>
      </w:pPr>
      <w:r w:rsidRPr="002E66CF">
        <w:t>ü el grupo es un laboratorio de experimentación seguro en el que el</w:t>
      </w:r>
      <w:r>
        <w:t xml:space="preserve"> </w:t>
      </w:r>
      <w:r w:rsidRPr="002E66CF">
        <w:t>niño/a puede probar nuevos comportamientos y principalmente</w:t>
      </w:r>
      <w:r>
        <w:t xml:space="preserve"> </w:t>
      </w:r>
      <w:r w:rsidRPr="002E66CF">
        <w:t>puede mostrarse vulnerable y adentrarse en terrenos desconocidos</w:t>
      </w:r>
      <w:r>
        <w:t xml:space="preserve"> </w:t>
      </w:r>
      <w:r w:rsidRPr="002E66CF">
        <w:t>si así lo desea, ya que el facilitador y el grupo le apoyarán más</w:t>
      </w:r>
      <w:r>
        <w:t xml:space="preserve"> </w:t>
      </w:r>
      <w:r w:rsidRPr="002E66CF">
        <w:t>tarde;</w:t>
      </w:r>
    </w:p>
    <w:p w:rsidR="002E66CF" w:rsidRDefault="002E66CF" w:rsidP="002E66CF">
      <w:pPr>
        <w:jc w:val="both"/>
      </w:pPr>
      <w:proofErr w:type="gramStart"/>
      <w:r w:rsidRPr="002E66CF">
        <w:t>ü</w:t>
      </w:r>
      <w:proofErr w:type="gramEnd"/>
      <w:r w:rsidRPr="002E66CF">
        <w:t xml:space="preserve"> el grupo proporciona al niño/a el sentimiento de pertenencia y</w:t>
      </w:r>
      <w:r>
        <w:t xml:space="preserve"> </w:t>
      </w:r>
      <w:r w:rsidRPr="002E66CF">
        <w:t>complicidad con iguales;</w:t>
      </w:r>
    </w:p>
    <w:p w:rsidR="002E66CF" w:rsidRPr="002E66CF" w:rsidRDefault="002E66CF" w:rsidP="002E66CF">
      <w:pPr>
        <w:jc w:val="both"/>
      </w:pPr>
      <w:proofErr w:type="gramStart"/>
      <w:r w:rsidRPr="002E66CF">
        <w:lastRenderedPageBreak/>
        <w:t>ü</w:t>
      </w:r>
      <w:proofErr w:type="gramEnd"/>
      <w:r w:rsidRPr="002E66CF">
        <w:t xml:space="preserve"> el grupo permite al alumno/a reconocer que los otros niños/as</w:t>
      </w:r>
      <w:r>
        <w:t xml:space="preserve"> </w:t>
      </w:r>
      <w:r w:rsidRPr="002E66CF">
        <w:t>tienen preocupaciones, miedos y bloqueos similares y este</w:t>
      </w:r>
      <w:r>
        <w:t xml:space="preserve"> </w:t>
      </w:r>
      <w:r w:rsidRPr="002E66CF">
        <w:t>descubrimiento externo refuerza su yo interno y le ayuda a</w:t>
      </w:r>
      <w:r>
        <w:t xml:space="preserve"> </w:t>
      </w:r>
      <w:r w:rsidRPr="002E66CF">
        <w:t>desarrollarse.</w:t>
      </w:r>
    </w:p>
    <w:p w:rsidR="002E66CF" w:rsidRPr="002E66CF" w:rsidRDefault="002E66CF" w:rsidP="005D1809">
      <w:r w:rsidRPr="002E66CF">
        <w:rPr>
          <w:b/>
          <w:i/>
        </w:rPr>
        <w:t>4. Actividades – ¿Qué dinámicas llevaremos a cabo en el taller?</w:t>
      </w:r>
    </w:p>
    <w:p w:rsidR="002E66CF" w:rsidRPr="002E66CF" w:rsidRDefault="002E66CF" w:rsidP="002E66CF">
      <w:pPr>
        <w:jc w:val="both"/>
      </w:pPr>
      <w:r w:rsidRPr="002E66CF">
        <w:t>El enfoque utilizado es absolutamente dinámico. Aunque existe una</w:t>
      </w:r>
      <w:r>
        <w:t xml:space="preserve"> </w:t>
      </w:r>
      <w:r w:rsidRPr="002E66CF">
        <w:t>programación para cada una de las sesiones, esta se adapta al estado</w:t>
      </w:r>
      <w:r>
        <w:t xml:space="preserve"> </w:t>
      </w:r>
      <w:r w:rsidRPr="002E66CF">
        <w:t>físico y al ánimo general del grupo al comenzar la sesión, a algún</w:t>
      </w:r>
      <w:r>
        <w:t xml:space="preserve"> </w:t>
      </w:r>
      <w:r w:rsidRPr="002E66CF">
        <w:t>acontecimiento importante que haya sucedido esa semana, a un tema o</w:t>
      </w:r>
      <w:r>
        <w:t xml:space="preserve"> </w:t>
      </w:r>
      <w:r w:rsidRPr="002E66CF">
        <w:t>conflicto que se manifieste al principio de la sesión, etc.</w:t>
      </w:r>
      <w:r>
        <w:t xml:space="preserve"> </w:t>
      </w:r>
      <w:r w:rsidRPr="002E66CF">
        <w:t>Para desarrollar las actividades se utilizan temáticas relevantes para los</w:t>
      </w:r>
      <w:r>
        <w:t xml:space="preserve"> </w:t>
      </w:r>
      <w:r w:rsidRPr="002E66CF">
        <w:t>niños/as de esa edad, pues se trata de que las sesiones sean lo más</w:t>
      </w:r>
      <w:r>
        <w:t xml:space="preserve"> </w:t>
      </w:r>
      <w:r w:rsidRPr="002E66CF">
        <w:t>atractivas, interesantes y divertidas para ellos/as.</w:t>
      </w:r>
    </w:p>
    <w:p w:rsidR="002E66CF" w:rsidRDefault="002E66CF" w:rsidP="002E66CF">
      <w:pPr>
        <w:jc w:val="both"/>
      </w:pPr>
      <w:r w:rsidRPr="002E66CF">
        <w:t>Actividades para mejorar la consciencia corporal, el control del cuerpo y</w:t>
      </w:r>
      <w:r>
        <w:t xml:space="preserve"> </w:t>
      </w:r>
      <w:r w:rsidRPr="002E66CF">
        <w:t>conectar el cuerpo al movimiento</w:t>
      </w:r>
      <w:r>
        <w:t xml:space="preserve"> </w:t>
      </w:r>
      <w:r w:rsidRPr="002E66CF">
        <w:t>Algunas de las actividades y dinámicas que se llevan a cabo son ejercicios</w:t>
      </w:r>
      <w:r>
        <w:t xml:space="preserve"> </w:t>
      </w:r>
      <w:r w:rsidRPr="002E66CF">
        <w:t>de escaneo corporal, estimulación sensorial, dinámicas variando el ritmo, el</w:t>
      </w:r>
      <w:r>
        <w:t xml:space="preserve"> </w:t>
      </w:r>
      <w:r w:rsidRPr="002E66CF">
        <w:t>peso, el espacio, y la energía en los movimientos.</w:t>
      </w:r>
      <w:r>
        <w:t xml:space="preserve"> </w:t>
      </w:r>
    </w:p>
    <w:p w:rsidR="002E66CF" w:rsidRPr="002E66CF" w:rsidRDefault="002E66CF" w:rsidP="002E66CF">
      <w:pPr>
        <w:jc w:val="both"/>
      </w:pPr>
      <w:r w:rsidRPr="002E66CF">
        <w:t>Otras actividades pueden ser el auto masaje o el masaje por parejas o tríos</w:t>
      </w:r>
      <w:r>
        <w:t xml:space="preserve"> </w:t>
      </w:r>
      <w:r w:rsidRPr="002E66CF">
        <w:t>y la repetición y aprendizaje de pequeñas coreografías guiadas o</w:t>
      </w:r>
      <w:r>
        <w:t xml:space="preserve"> </w:t>
      </w:r>
      <w:r w:rsidRPr="002E66CF">
        <w:t>resultantes de partes improvisadas por los niños/as.</w:t>
      </w:r>
    </w:p>
    <w:p w:rsidR="002E66CF" w:rsidRPr="002E66CF" w:rsidRDefault="002E66CF" w:rsidP="002E66CF">
      <w:pPr>
        <w:jc w:val="both"/>
      </w:pPr>
      <w:r w:rsidRPr="002E66CF">
        <w:t>Actividades para fomentar la cooperación, canalizar las emociones a</w:t>
      </w:r>
      <w:r>
        <w:t xml:space="preserve"> </w:t>
      </w:r>
      <w:r w:rsidRPr="002E66CF">
        <w:t>través de nuestro cuerpo y reforzar el sentido del yo</w:t>
      </w:r>
    </w:p>
    <w:p w:rsidR="002E66CF" w:rsidRPr="002E66CF" w:rsidRDefault="002E66CF" w:rsidP="002E66CF">
      <w:pPr>
        <w:jc w:val="both"/>
      </w:pPr>
      <w:r w:rsidRPr="002E66CF">
        <w:t>Las dinámicas giran en torno a un tema que se introduce a partir de un</w:t>
      </w:r>
      <w:r>
        <w:t xml:space="preserve"> </w:t>
      </w:r>
      <w:r w:rsidRPr="002E66CF">
        <w:t>cuento, una visualización, un objeto simbólico, una canción, un poema, un</w:t>
      </w:r>
      <w:r>
        <w:t xml:space="preserve"> </w:t>
      </w:r>
      <w:r w:rsidRPr="002E66CF">
        <w:t>contenido escolar de esa semana, una emoción que ha traído uno de los</w:t>
      </w:r>
      <w:r>
        <w:t xml:space="preserve"> n</w:t>
      </w:r>
      <w:r w:rsidRPr="002E66CF">
        <w:t xml:space="preserve">iños/as a la sesión, etc. Se llevan a </w:t>
      </w:r>
      <w:proofErr w:type="gramStart"/>
      <w:r w:rsidRPr="002E66CF">
        <w:t>cabo dinámicas de visualización de</w:t>
      </w:r>
      <w:r>
        <w:t xml:space="preserve"> </w:t>
      </w:r>
      <w:r w:rsidRPr="002E66CF">
        <w:t>distintos espacios y calidades, técnicas</w:t>
      </w:r>
      <w:proofErr w:type="gramEnd"/>
      <w:r w:rsidRPr="002E66CF">
        <w:t xml:space="preserve"> proyectivas, así como juegos de</w:t>
      </w:r>
      <w:r>
        <w:t xml:space="preserve"> </w:t>
      </w:r>
      <w:r w:rsidRPr="002E66CF">
        <w:t>colaboración y ejercicios en los que los niños/as deben moverse juntos o</w:t>
      </w:r>
      <w:r>
        <w:t xml:space="preserve"> </w:t>
      </w:r>
      <w:r w:rsidRPr="002E66CF">
        <w:t>ayudarse para poder alcanzar un fin.</w:t>
      </w:r>
    </w:p>
    <w:p w:rsidR="002E66CF" w:rsidRPr="002E66CF" w:rsidRDefault="002E66CF" w:rsidP="002E66CF">
      <w:pPr>
        <w:jc w:val="both"/>
      </w:pPr>
    </w:p>
    <w:p w:rsidR="002E66CF" w:rsidRDefault="002E66CF">
      <w:pPr>
        <w:rPr>
          <w:rFonts w:ascii="Arial" w:hAnsi="Arial" w:cs="Arial"/>
          <w:b/>
          <w:sz w:val="52"/>
          <w:szCs w:val="52"/>
          <w:u w:val="single"/>
        </w:rPr>
      </w:pPr>
      <w:r>
        <w:rPr>
          <w:rFonts w:ascii="Arial" w:hAnsi="Arial" w:cs="Arial"/>
          <w:b/>
          <w:sz w:val="52"/>
          <w:szCs w:val="52"/>
          <w:u w:val="single"/>
        </w:rPr>
        <w:br w:type="page"/>
      </w:r>
    </w:p>
    <w:p w:rsidR="002D5B5B" w:rsidRDefault="002D5B5B" w:rsidP="002D5B5B">
      <w:pPr>
        <w:jc w:val="center"/>
        <w:rPr>
          <w:rFonts w:ascii="Arial" w:hAnsi="Arial" w:cs="Arial"/>
          <w:b/>
          <w:sz w:val="52"/>
          <w:szCs w:val="52"/>
          <w:u w:val="single"/>
        </w:rPr>
      </w:pPr>
      <w:r>
        <w:rPr>
          <w:rFonts w:ascii="Arial" w:hAnsi="Arial" w:cs="Arial"/>
          <w:b/>
          <w:sz w:val="52"/>
          <w:szCs w:val="52"/>
          <w:u w:val="single"/>
        </w:rPr>
        <w:lastRenderedPageBreak/>
        <w:t>KARATE</w:t>
      </w:r>
    </w:p>
    <w:p w:rsidR="00A06B2A" w:rsidRDefault="00D21F4E" w:rsidP="00D21F4E">
      <w:pPr>
        <w:jc w:val="center"/>
      </w:pPr>
      <w:r>
        <w:rPr>
          <w:noProof/>
          <w:lang w:eastAsia="es-ES"/>
        </w:rPr>
        <w:drawing>
          <wp:inline distT="0" distB="0" distL="0" distR="0">
            <wp:extent cx="3045125" cy="4196773"/>
            <wp:effectExtent l="0" t="0" r="3175" b="0"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ate3.jp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933" cy="4200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661" w:rsidRDefault="00FD1661" w:rsidP="008709BA"/>
    <w:p w:rsidR="008709BA" w:rsidRDefault="008709BA" w:rsidP="008709BA">
      <w:r>
        <w:t>Día</w:t>
      </w:r>
      <w:r w:rsidR="00A06B2A">
        <w:t>s</w:t>
      </w:r>
      <w:r>
        <w:t xml:space="preserve">: </w:t>
      </w:r>
      <w:r w:rsidR="00A06B2A">
        <w:t xml:space="preserve">lunes y </w:t>
      </w:r>
      <w:r w:rsidR="00846983">
        <w:t>miércoles</w:t>
      </w:r>
      <w:r>
        <w:t xml:space="preserve">, </w:t>
      </w:r>
      <w:r w:rsidR="00A06B2A">
        <w:t>de 16:00 a 17:0</w:t>
      </w:r>
      <w:r w:rsidRPr="002D5B5B">
        <w:t xml:space="preserve">0 </w:t>
      </w:r>
    </w:p>
    <w:p w:rsidR="008709BA" w:rsidRDefault="008709BA" w:rsidP="008709BA">
      <w:r>
        <w:t xml:space="preserve">Alumnado: </w:t>
      </w:r>
      <w:r w:rsidR="00A06B2A">
        <w:t>Todos</w:t>
      </w:r>
    </w:p>
    <w:p w:rsidR="008709BA" w:rsidRDefault="008709BA" w:rsidP="008709BA">
      <w:r>
        <w:t xml:space="preserve">Precio: </w:t>
      </w:r>
      <w:r w:rsidR="00A06B2A">
        <w:t>30</w:t>
      </w:r>
      <w:r>
        <w:t xml:space="preserve"> euros al mes</w:t>
      </w:r>
      <w:r w:rsidR="00A06B2A">
        <w:t xml:space="preserve"> (2 sesiones a la semana)</w:t>
      </w:r>
    </w:p>
    <w:p w:rsidR="00A06B2A" w:rsidRDefault="008709BA" w:rsidP="00A06B2A">
      <w:r>
        <w:t xml:space="preserve">Contacto: </w:t>
      </w:r>
      <w:r w:rsidR="00A06B2A">
        <w:t xml:space="preserve">Miguel </w:t>
      </w:r>
      <w:proofErr w:type="spellStart"/>
      <w:r w:rsidR="00A06B2A">
        <w:t>Castrodeza</w:t>
      </w:r>
      <w:proofErr w:type="spellEnd"/>
      <w:r w:rsidR="00A06B2A">
        <w:t xml:space="preserve">, 620286105, </w:t>
      </w:r>
      <w:proofErr w:type="spellStart"/>
      <w:r w:rsidR="00A06B2A">
        <w:t>Dojo</w:t>
      </w:r>
      <w:proofErr w:type="spellEnd"/>
      <w:r w:rsidR="00A06B2A">
        <w:t>- Bambú</w:t>
      </w:r>
    </w:p>
    <w:p w:rsidR="00FC536B" w:rsidRDefault="00AF2696" w:rsidP="00A06B2A">
      <w:pPr>
        <w:rPr>
          <w:rFonts w:ascii="Arial" w:hAnsi="Arial" w:cs="Arial"/>
          <w:b/>
          <w:sz w:val="52"/>
          <w:szCs w:val="52"/>
          <w:u w:val="single"/>
        </w:rPr>
      </w:pPr>
      <w:hyperlink r:id="rId25" w:history="1">
        <w:r w:rsidR="00FC536B" w:rsidRPr="00CF69AC">
          <w:rPr>
            <w:rStyle w:val="Hipervnculo"/>
          </w:rPr>
          <w:t>www.dojobambu.com</w:t>
        </w:r>
      </w:hyperlink>
    </w:p>
    <w:p w:rsidR="00FD1661" w:rsidRDefault="00FD1661"/>
    <w:p w:rsidR="00A06B2A" w:rsidRDefault="00A06B2A">
      <w:pPr>
        <w:rPr>
          <w:rFonts w:ascii="Arial" w:hAnsi="Arial" w:cs="Arial"/>
          <w:b/>
          <w:sz w:val="52"/>
          <w:szCs w:val="52"/>
          <w:u w:val="single"/>
        </w:rPr>
      </w:pPr>
      <w:r w:rsidRPr="00A06B2A">
        <w:t xml:space="preserve">Karate-Do es una </w:t>
      </w:r>
      <w:r>
        <w:t xml:space="preserve">actividad física que contribuye a que sus hijos aumenten sus competencias al adquirir un dominio inteligente de su cuerpo a nivel motriz, lo que indudablemente repercutirá de forma positiva en el aprendizaje de las matemáticas, la </w:t>
      </w:r>
      <w:proofErr w:type="spellStart"/>
      <w:r>
        <w:t>lecto</w:t>
      </w:r>
      <w:proofErr w:type="spellEnd"/>
      <w:r>
        <w:t xml:space="preserve">-escritura, en la socialización a través de un aprendizaje cooperativo, en lograr confianza y </w:t>
      </w:r>
      <w:proofErr w:type="spellStart"/>
      <w:r>
        <w:t>seguridad</w:t>
      </w:r>
      <w:proofErr w:type="gramStart"/>
      <w:r>
        <w:t>,y</w:t>
      </w:r>
      <w:proofErr w:type="spellEnd"/>
      <w:proofErr w:type="gramEnd"/>
      <w:r>
        <w:t xml:space="preserve"> en la adquisición de valores y hábitos, tan importantes en una sociedad tan competitiva.</w:t>
      </w:r>
    </w:p>
    <w:p w:rsidR="00FD1661" w:rsidRDefault="00A06B2A" w:rsidP="00FD1661">
      <w:pPr>
        <w:jc w:val="center"/>
        <w:rPr>
          <w:rFonts w:ascii="Arial" w:hAnsi="Arial" w:cs="Arial"/>
          <w:b/>
          <w:sz w:val="52"/>
          <w:szCs w:val="52"/>
          <w:u w:val="single"/>
        </w:rPr>
      </w:pPr>
      <w:r>
        <w:rPr>
          <w:rFonts w:ascii="Arial" w:hAnsi="Arial" w:cs="Arial"/>
          <w:b/>
          <w:sz w:val="52"/>
          <w:szCs w:val="52"/>
          <w:u w:val="single"/>
        </w:rPr>
        <w:br w:type="page"/>
      </w:r>
      <w:r w:rsidR="002D5B5B">
        <w:rPr>
          <w:rFonts w:ascii="Arial" w:hAnsi="Arial" w:cs="Arial"/>
          <w:b/>
          <w:sz w:val="52"/>
          <w:szCs w:val="52"/>
          <w:u w:val="single"/>
        </w:rPr>
        <w:lastRenderedPageBreak/>
        <w:t>ARTES INTEGRADAS</w:t>
      </w:r>
    </w:p>
    <w:p w:rsidR="002D5B5B" w:rsidRDefault="00FD1661" w:rsidP="00FD1661">
      <w:pPr>
        <w:jc w:val="center"/>
        <w:rPr>
          <w:rFonts w:ascii="Arial" w:hAnsi="Arial" w:cs="Arial"/>
          <w:b/>
          <w:sz w:val="52"/>
          <w:szCs w:val="52"/>
          <w:u w:val="single"/>
        </w:rPr>
      </w:pPr>
      <w:r>
        <w:rPr>
          <w:rFonts w:ascii="Arial" w:hAnsi="Arial" w:cs="Arial"/>
          <w:b/>
          <w:sz w:val="52"/>
          <w:szCs w:val="52"/>
          <w:u w:val="single"/>
        </w:rPr>
        <w:t>CREATECTURA</w:t>
      </w:r>
    </w:p>
    <w:p w:rsidR="008709BA" w:rsidRDefault="008709BA" w:rsidP="008709BA">
      <w:r>
        <w:t xml:space="preserve">Alumnado: </w:t>
      </w:r>
      <w:r w:rsidR="00FD1661">
        <w:t>Todos</w:t>
      </w:r>
    </w:p>
    <w:p w:rsidR="008709BA" w:rsidRDefault="008709BA" w:rsidP="00FD1661">
      <w:r>
        <w:t xml:space="preserve">Contacto: </w:t>
      </w:r>
      <w:hyperlink r:id="rId26" w:history="1">
        <w:r w:rsidR="00FD1661" w:rsidRPr="001078E2">
          <w:rPr>
            <w:rStyle w:val="Hipervnculo"/>
          </w:rPr>
          <w:t>https://www.createctura.es/contacto/</w:t>
        </w:r>
      </w:hyperlink>
    </w:p>
    <w:p w:rsidR="00FD1661" w:rsidRDefault="00FD1661" w:rsidP="00FD1661"/>
    <w:p w:rsidR="00FD1661" w:rsidRDefault="00FD1661" w:rsidP="00FD1661">
      <w:r>
        <w:rPr>
          <w:noProof/>
          <w:lang w:eastAsia="es-ES"/>
        </w:rPr>
        <w:drawing>
          <wp:inline distT="0" distB="0" distL="0" distR="0">
            <wp:extent cx="4502989" cy="3183440"/>
            <wp:effectExtent l="0" t="0" r="0" b="0"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lleres regulares 2017_18_1T_02-01.png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2909" cy="3183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661" w:rsidRPr="00FD1661" w:rsidRDefault="00FD1661" w:rsidP="00FD1661">
      <w:pPr>
        <w:tabs>
          <w:tab w:val="left" w:pos="5285"/>
        </w:tabs>
      </w:pPr>
      <w:r>
        <w:tab/>
      </w:r>
      <w:r>
        <w:rPr>
          <w:noProof/>
          <w:lang w:eastAsia="es-ES"/>
        </w:rPr>
        <w:drawing>
          <wp:inline distT="0" distB="0" distL="0" distR="0" wp14:anchorId="0716FCD5" wp14:editId="17EE3160">
            <wp:extent cx="4580626" cy="3238326"/>
            <wp:effectExtent l="0" t="0" r="0" b="635"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lleres regulares 2017_18_1T_02-02.pn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545" cy="3238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B5B" w:rsidRPr="002D5B5B" w:rsidRDefault="002D5B5B" w:rsidP="002D5B5B">
      <w:pPr>
        <w:jc w:val="center"/>
        <w:rPr>
          <w:rFonts w:ascii="Arial" w:hAnsi="Arial" w:cs="Arial"/>
          <w:b/>
          <w:sz w:val="52"/>
          <w:szCs w:val="52"/>
          <w:u w:val="single"/>
        </w:rPr>
      </w:pPr>
    </w:p>
    <w:sectPr w:rsidR="002D5B5B" w:rsidRPr="002D5B5B" w:rsidSect="00AE1699">
      <w:headerReference w:type="default" r:id="rId29"/>
      <w:footerReference w:type="default" r:id="rId30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1809" w:rsidRDefault="005D1809" w:rsidP="005D1809">
      <w:pPr>
        <w:spacing w:after="0" w:line="240" w:lineRule="auto"/>
      </w:pPr>
      <w:r>
        <w:separator/>
      </w:r>
    </w:p>
  </w:endnote>
  <w:endnote w:type="continuationSeparator" w:id="0">
    <w:p w:rsidR="005D1809" w:rsidRDefault="005D1809" w:rsidP="005D18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58622775"/>
      <w:docPartObj>
        <w:docPartGallery w:val="Page Numbers (Bottom of Page)"/>
        <w:docPartUnique/>
      </w:docPartObj>
    </w:sdtPr>
    <w:sdtEndPr/>
    <w:sdtContent>
      <w:p w:rsidR="005D1809" w:rsidRDefault="005D180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2696">
          <w:rPr>
            <w:noProof/>
          </w:rPr>
          <w:t>2</w:t>
        </w:r>
        <w:r>
          <w:fldChar w:fldCharType="end"/>
        </w:r>
      </w:p>
    </w:sdtContent>
  </w:sdt>
  <w:p w:rsidR="005D1809" w:rsidRDefault="005D180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1809" w:rsidRDefault="005D1809" w:rsidP="005D1809">
      <w:pPr>
        <w:spacing w:after="0" w:line="240" w:lineRule="auto"/>
      </w:pPr>
      <w:r>
        <w:separator/>
      </w:r>
    </w:p>
  </w:footnote>
  <w:footnote w:type="continuationSeparator" w:id="0">
    <w:p w:rsidR="005D1809" w:rsidRDefault="005D1809" w:rsidP="005D18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1699" w:rsidRPr="00AE1699" w:rsidRDefault="00AE1699">
    <w:pPr>
      <w:pStyle w:val="Encabezado"/>
      <w:rPr>
        <w:b/>
        <w:i/>
        <w:lang w:val="es-ES_tradnl"/>
      </w:rPr>
    </w:pPr>
    <w:r w:rsidRPr="00AE1699">
      <w:rPr>
        <w:b/>
        <w:i/>
        <w:lang w:val="es-ES_tradnl"/>
      </w:rPr>
      <w:t>ACTIVIDADES EXTRAESCOLARES</w:t>
    </w:r>
    <w:r w:rsidRPr="00AE1699">
      <w:rPr>
        <w:b/>
        <w:i/>
        <w:lang w:val="es-ES_tradnl"/>
      </w:rPr>
      <w:tab/>
      <w:t>CEIP ELOY VILLANUEVA</w:t>
    </w:r>
    <w:r w:rsidRPr="00AE1699">
      <w:rPr>
        <w:b/>
        <w:i/>
        <w:lang w:val="es-ES_tradnl"/>
      </w:rPr>
      <w:tab/>
      <w:t>CURSO 2017-2018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9465B"/>
    <w:multiLevelType w:val="hybridMultilevel"/>
    <w:tmpl w:val="21C4BE56"/>
    <w:lvl w:ilvl="0" w:tplc="8514D984">
      <w:start w:val="20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D4D"/>
    <w:rsid w:val="001B0476"/>
    <w:rsid w:val="002D5B5B"/>
    <w:rsid w:val="002E66CF"/>
    <w:rsid w:val="003B06CA"/>
    <w:rsid w:val="003B70FD"/>
    <w:rsid w:val="00555206"/>
    <w:rsid w:val="005D1809"/>
    <w:rsid w:val="0060331C"/>
    <w:rsid w:val="00846983"/>
    <w:rsid w:val="008709BA"/>
    <w:rsid w:val="0089449C"/>
    <w:rsid w:val="008C42EC"/>
    <w:rsid w:val="00903386"/>
    <w:rsid w:val="009E0D81"/>
    <w:rsid w:val="00A06B2A"/>
    <w:rsid w:val="00AE1699"/>
    <w:rsid w:val="00AF2696"/>
    <w:rsid w:val="00CA1C41"/>
    <w:rsid w:val="00CB1CFC"/>
    <w:rsid w:val="00D21F4E"/>
    <w:rsid w:val="00DB7783"/>
    <w:rsid w:val="00DE760A"/>
    <w:rsid w:val="00E50B67"/>
    <w:rsid w:val="00E67193"/>
    <w:rsid w:val="00E72154"/>
    <w:rsid w:val="00ED0105"/>
    <w:rsid w:val="00F22A78"/>
    <w:rsid w:val="00F34D4D"/>
    <w:rsid w:val="00FA7DD7"/>
    <w:rsid w:val="00FC536B"/>
    <w:rsid w:val="00FD1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4D4D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34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34D4D"/>
    <w:rPr>
      <w:rFonts w:ascii="Tahoma" w:eastAsia="Calibri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2D5B5B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2D5B5B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8709BA"/>
    <w:pPr>
      <w:ind w:left="720"/>
      <w:contextualSpacing/>
    </w:pPr>
  </w:style>
  <w:style w:type="paragraph" w:customStyle="1" w:styleId="Default">
    <w:name w:val="Default"/>
    <w:rsid w:val="008709B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5D18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D1809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5D18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D1809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4D4D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34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34D4D"/>
    <w:rPr>
      <w:rFonts w:ascii="Tahoma" w:eastAsia="Calibri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2D5B5B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2D5B5B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8709BA"/>
    <w:pPr>
      <w:ind w:left="720"/>
      <w:contextualSpacing/>
    </w:pPr>
  </w:style>
  <w:style w:type="paragraph" w:customStyle="1" w:styleId="Default">
    <w:name w:val="Default"/>
    <w:rsid w:val="008709B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5D18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D1809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5D18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D1809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ampacpev@gmail.com" TargetMode="External"/><Relationship Id="rId18" Type="http://schemas.openxmlformats.org/officeDocument/2006/relationships/image" Target="media/image7.emf"/><Relationship Id="rId26" Type="http://schemas.openxmlformats.org/officeDocument/2006/relationships/hyperlink" Target="https://www.createctura.es/contacto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0.emf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6.emf"/><Relationship Id="rId25" Type="http://schemas.openxmlformats.org/officeDocument/2006/relationships/hyperlink" Target="http://www.dojobambu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9.emf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iberobotics.com" TargetMode="External"/><Relationship Id="rId24" Type="http://schemas.openxmlformats.org/officeDocument/2006/relationships/image" Target="media/image12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info@frunfofilms.com" TargetMode="External"/><Relationship Id="rId23" Type="http://schemas.openxmlformats.org/officeDocument/2006/relationships/image" Target="media/image11.emf"/><Relationship Id="rId28" Type="http://schemas.openxmlformats.org/officeDocument/2006/relationships/image" Target="media/image14.png"/><Relationship Id="rId10" Type="http://schemas.openxmlformats.org/officeDocument/2006/relationships/image" Target="media/image3.jpeg"/><Relationship Id="rId19" Type="http://schemas.openxmlformats.org/officeDocument/2006/relationships/image" Target="media/image8.e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ampacpev@gmail.com" TargetMode="External"/><Relationship Id="rId22" Type="http://schemas.openxmlformats.org/officeDocument/2006/relationships/hyperlink" Target="mailto:ampacpev@gmail.com" TargetMode="External"/><Relationship Id="rId27" Type="http://schemas.openxmlformats.org/officeDocument/2006/relationships/image" Target="media/image13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2223</Words>
  <Characters>12231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14426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2</cp:revision>
  <dcterms:created xsi:type="dcterms:W3CDTF">2017-09-13T20:58:00Z</dcterms:created>
  <dcterms:modified xsi:type="dcterms:W3CDTF">2017-09-13T20:58:00Z</dcterms:modified>
</cp:coreProperties>
</file>